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C44F8" w14:textId="40B0D705" w:rsidR="000C4A3C" w:rsidRPr="00146B4D" w:rsidRDefault="000C4A3C" w:rsidP="00DE47AF">
      <w:pPr>
        <w:spacing w:after="0" w:line="264" w:lineRule="auto"/>
        <w:rPr>
          <w:rFonts w:ascii="Arial" w:eastAsia="Times New Roman" w:hAnsi="Arial" w:cs="Arial"/>
          <w:sz w:val="24"/>
          <w:szCs w:val="24"/>
          <w:lang w:eastAsia="hr-HR"/>
        </w:rPr>
      </w:pPr>
      <w:r w:rsidRPr="00146B4D">
        <w:rPr>
          <w:rFonts w:ascii="Arial" w:eastAsia="Times New Roman" w:hAnsi="Arial" w:cs="Arial"/>
          <w:b/>
          <w:noProof/>
          <w:sz w:val="24"/>
          <w:szCs w:val="24"/>
          <w:lang w:eastAsia="hr-HR"/>
        </w:rPr>
        <w:drawing>
          <wp:anchor distT="0" distB="0" distL="114300" distR="114300" simplePos="0" relativeHeight="251659264" behindDoc="0" locked="0" layoutInCell="0" allowOverlap="1" wp14:anchorId="514E1AD7" wp14:editId="7C2578E5">
            <wp:simplePos x="0" y="0"/>
            <wp:positionH relativeFrom="column">
              <wp:posOffset>2676525</wp:posOffset>
            </wp:positionH>
            <wp:positionV relativeFrom="paragraph">
              <wp:posOffset>0</wp:posOffset>
            </wp:positionV>
            <wp:extent cx="568960" cy="731520"/>
            <wp:effectExtent l="0" t="0" r="2540" b="0"/>
            <wp:wrapTopAndBottom/>
            <wp:docPr id="1" name="Picture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960" cy="7315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center"/>
        <w:tblLayout w:type="fixed"/>
        <w:tblLook w:val="0000" w:firstRow="0" w:lastRow="0" w:firstColumn="0" w:lastColumn="0" w:noHBand="0" w:noVBand="0"/>
      </w:tblPr>
      <w:tblGrid>
        <w:gridCol w:w="4578"/>
      </w:tblGrid>
      <w:tr w:rsidR="000C4A3C" w:rsidRPr="00146B4D" w14:paraId="73629B1D" w14:textId="77777777" w:rsidTr="00705740">
        <w:trPr>
          <w:trHeight w:val="317"/>
          <w:jc w:val="center"/>
        </w:trPr>
        <w:tc>
          <w:tcPr>
            <w:tcW w:w="4578" w:type="dxa"/>
          </w:tcPr>
          <w:p w14:paraId="387ECBF0" w14:textId="77777777" w:rsidR="000C4A3C" w:rsidRPr="00146B4D" w:rsidRDefault="000C4A3C" w:rsidP="00DE47AF">
            <w:pPr>
              <w:spacing w:after="0" w:line="264" w:lineRule="auto"/>
              <w:jc w:val="center"/>
              <w:rPr>
                <w:rFonts w:ascii="Arial" w:eastAsia="Times New Roman" w:hAnsi="Arial" w:cs="Arial"/>
                <w:b/>
                <w:bCs/>
                <w:sz w:val="24"/>
                <w:szCs w:val="24"/>
                <w:lang w:eastAsia="hr-HR"/>
              </w:rPr>
            </w:pPr>
            <w:r w:rsidRPr="00146B4D">
              <w:rPr>
                <w:rFonts w:ascii="Arial" w:eastAsia="Times New Roman" w:hAnsi="Arial" w:cs="Arial"/>
                <w:b/>
                <w:bCs/>
                <w:sz w:val="24"/>
                <w:szCs w:val="24"/>
                <w:lang w:eastAsia="hr-HR"/>
              </w:rPr>
              <w:t>REPUBLIKA HRVATSKA</w:t>
            </w:r>
          </w:p>
        </w:tc>
      </w:tr>
      <w:tr w:rsidR="000C4A3C" w:rsidRPr="00146B4D" w14:paraId="0B7B0557" w14:textId="77777777" w:rsidTr="00705740">
        <w:trPr>
          <w:trHeight w:val="301"/>
          <w:jc w:val="center"/>
        </w:trPr>
        <w:tc>
          <w:tcPr>
            <w:tcW w:w="4578" w:type="dxa"/>
          </w:tcPr>
          <w:p w14:paraId="28E59B14" w14:textId="77777777" w:rsidR="000C4A3C" w:rsidRPr="00146B4D" w:rsidRDefault="000C4A3C" w:rsidP="00DE47AF">
            <w:pPr>
              <w:spacing w:after="0" w:line="264" w:lineRule="auto"/>
              <w:jc w:val="center"/>
              <w:rPr>
                <w:rFonts w:ascii="Arial" w:eastAsia="Times New Roman" w:hAnsi="Arial" w:cs="Arial"/>
                <w:b/>
                <w:bCs/>
                <w:sz w:val="24"/>
                <w:szCs w:val="24"/>
                <w:lang w:eastAsia="hr-HR"/>
              </w:rPr>
            </w:pPr>
            <w:r w:rsidRPr="00146B4D">
              <w:rPr>
                <w:rFonts w:ascii="Arial" w:eastAsia="Times New Roman" w:hAnsi="Arial" w:cs="Arial"/>
                <w:b/>
                <w:bCs/>
                <w:sz w:val="24"/>
                <w:szCs w:val="24"/>
                <w:lang w:eastAsia="hr-HR"/>
              </w:rPr>
              <w:t>PRIMORSKO-GORANSKA ŽUPANIJA</w:t>
            </w:r>
          </w:p>
        </w:tc>
      </w:tr>
      <w:tr w:rsidR="000C4A3C" w:rsidRPr="00146B4D" w14:paraId="59A80BCE" w14:textId="77777777" w:rsidTr="00705740">
        <w:trPr>
          <w:trHeight w:val="284"/>
          <w:jc w:val="center"/>
        </w:trPr>
        <w:tc>
          <w:tcPr>
            <w:tcW w:w="4578" w:type="dxa"/>
          </w:tcPr>
          <w:p w14:paraId="0988A17E" w14:textId="77777777" w:rsidR="000C4A3C" w:rsidRPr="00146B4D" w:rsidRDefault="000C4A3C" w:rsidP="00DE47AF">
            <w:pPr>
              <w:keepNext/>
              <w:spacing w:after="0" w:line="264" w:lineRule="auto"/>
              <w:jc w:val="center"/>
              <w:outlineLvl w:val="0"/>
              <w:rPr>
                <w:rFonts w:ascii="Arial" w:eastAsia="Times New Roman" w:hAnsi="Arial" w:cs="Arial"/>
                <w:b/>
                <w:bCs/>
                <w:sz w:val="24"/>
                <w:szCs w:val="24"/>
                <w:lang w:eastAsia="hr-HR"/>
              </w:rPr>
            </w:pPr>
            <w:r w:rsidRPr="00146B4D">
              <w:rPr>
                <w:rFonts w:ascii="Arial" w:eastAsia="Times New Roman" w:hAnsi="Arial" w:cs="Arial"/>
                <w:b/>
                <w:bCs/>
                <w:sz w:val="24"/>
                <w:szCs w:val="24"/>
                <w:lang w:eastAsia="hr-HR"/>
              </w:rPr>
              <w:t>GRAD KRALJEVICA</w:t>
            </w:r>
          </w:p>
        </w:tc>
      </w:tr>
      <w:tr w:rsidR="000C4A3C" w:rsidRPr="00146B4D" w14:paraId="225C8E87" w14:textId="77777777" w:rsidTr="00705740">
        <w:trPr>
          <w:trHeight w:val="212"/>
          <w:jc w:val="center"/>
        </w:trPr>
        <w:tc>
          <w:tcPr>
            <w:tcW w:w="4578" w:type="dxa"/>
          </w:tcPr>
          <w:p w14:paraId="1ED9BE0C" w14:textId="77777777" w:rsidR="000C4A3C" w:rsidRPr="00146B4D" w:rsidRDefault="000C4A3C" w:rsidP="00DE47AF">
            <w:pPr>
              <w:keepNext/>
              <w:spacing w:after="0" w:line="264" w:lineRule="auto"/>
              <w:jc w:val="center"/>
              <w:outlineLvl w:val="0"/>
              <w:rPr>
                <w:rFonts w:ascii="Arial" w:eastAsia="Times New Roman" w:hAnsi="Arial" w:cs="Arial"/>
                <w:sz w:val="24"/>
                <w:szCs w:val="24"/>
                <w:lang w:eastAsia="hr-HR"/>
              </w:rPr>
            </w:pPr>
            <w:r w:rsidRPr="00146B4D">
              <w:rPr>
                <w:rFonts w:ascii="Arial" w:eastAsia="Times New Roman" w:hAnsi="Arial" w:cs="Arial"/>
                <w:sz w:val="24"/>
                <w:szCs w:val="24"/>
                <w:lang w:eastAsia="hr-HR"/>
              </w:rPr>
              <w:t>GRADONAČELNIK</w:t>
            </w:r>
          </w:p>
        </w:tc>
      </w:tr>
    </w:tbl>
    <w:p w14:paraId="53D4A569" w14:textId="77777777" w:rsidR="000C4A3C" w:rsidRPr="00146B4D" w:rsidRDefault="000C4A3C" w:rsidP="00DE47AF">
      <w:pPr>
        <w:spacing w:after="0" w:line="264" w:lineRule="auto"/>
        <w:rPr>
          <w:rFonts w:ascii="Arial" w:eastAsia="Times New Roman" w:hAnsi="Arial" w:cs="Arial"/>
          <w:sz w:val="24"/>
          <w:szCs w:val="24"/>
          <w:lang w:eastAsia="hr-HR"/>
        </w:rPr>
      </w:pPr>
    </w:p>
    <w:p w14:paraId="092F0C11" w14:textId="4A94DC5C" w:rsidR="000C4A3C" w:rsidRPr="00146B4D" w:rsidRDefault="000C4A3C" w:rsidP="00DE47AF">
      <w:pPr>
        <w:spacing w:line="264" w:lineRule="auto"/>
        <w:rPr>
          <w:rFonts w:ascii="Arial" w:hAnsi="Arial" w:cs="Arial"/>
          <w:b/>
          <w:bCs/>
          <w:i/>
          <w:iCs/>
          <w:sz w:val="24"/>
          <w:szCs w:val="24"/>
        </w:rPr>
      </w:pPr>
    </w:p>
    <w:p w14:paraId="4BD696D4" w14:textId="026521F4" w:rsidR="00705740" w:rsidRPr="00146B4D" w:rsidRDefault="00705740" w:rsidP="00DE47AF">
      <w:pPr>
        <w:spacing w:line="264" w:lineRule="auto"/>
        <w:rPr>
          <w:rFonts w:ascii="Arial" w:hAnsi="Arial" w:cs="Arial"/>
          <w:b/>
          <w:bCs/>
          <w:i/>
          <w:iCs/>
          <w:sz w:val="24"/>
          <w:szCs w:val="24"/>
        </w:rPr>
      </w:pPr>
    </w:p>
    <w:p w14:paraId="7CD4466F" w14:textId="769F0463" w:rsidR="00705740" w:rsidRPr="00146B4D" w:rsidRDefault="00705740" w:rsidP="00DE47AF">
      <w:pPr>
        <w:spacing w:line="264" w:lineRule="auto"/>
        <w:rPr>
          <w:rFonts w:ascii="Arial" w:hAnsi="Arial" w:cs="Arial"/>
          <w:b/>
          <w:bCs/>
          <w:i/>
          <w:iCs/>
          <w:sz w:val="24"/>
          <w:szCs w:val="24"/>
        </w:rPr>
      </w:pPr>
    </w:p>
    <w:p w14:paraId="07A021B2" w14:textId="09CC3576" w:rsidR="00705740" w:rsidRDefault="00705740" w:rsidP="00DE47AF">
      <w:pPr>
        <w:spacing w:line="264" w:lineRule="auto"/>
        <w:rPr>
          <w:rFonts w:ascii="Arial" w:hAnsi="Arial" w:cs="Arial"/>
          <w:b/>
          <w:bCs/>
          <w:i/>
          <w:iCs/>
          <w:sz w:val="24"/>
          <w:szCs w:val="24"/>
        </w:rPr>
      </w:pPr>
    </w:p>
    <w:p w14:paraId="7A2BA85C" w14:textId="77777777" w:rsidR="00146B4D" w:rsidRPr="00146B4D" w:rsidRDefault="00146B4D" w:rsidP="00DE47AF">
      <w:pPr>
        <w:spacing w:line="264" w:lineRule="auto"/>
        <w:rPr>
          <w:rFonts w:ascii="Arial" w:hAnsi="Arial" w:cs="Arial"/>
          <w:b/>
          <w:bCs/>
          <w:i/>
          <w:iCs/>
          <w:sz w:val="28"/>
          <w:szCs w:val="28"/>
        </w:rPr>
      </w:pPr>
    </w:p>
    <w:p w14:paraId="26FBA5A1" w14:textId="77777777" w:rsidR="00705740" w:rsidRPr="00146B4D" w:rsidRDefault="00705740" w:rsidP="00DE47AF">
      <w:pPr>
        <w:spacing w:line="264" w:lineRule="auto"/>
        <w:rPr>
          <w:rFonts w:ascii="Arial" w:hAnsi="Arial" w:cs="Arial"/>
          <w:i/>
          <w:iCs/>
          <w:sz w:val="32"/>
          <w:szCs w:val="32"/>
        </w:rPr>
      </w:pPr>
    </w:p>
    <w:p w14:paraId="2B448BD7" w14:textId="77777777" w:rsidR="00560822" w:rsidRPr="00146B4D" w:rsidRDefault="003A76F9" w:rsidP="00DE47AF">
      <w:pPr>
        <w:spacing w:after="12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14023"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IZVJEŠĆE O RADU </w:t>
      </w:r>
    </w:p>
    <w:p w14:paraId="6CEE8D0A" w14:textId="417B1E41" w:rsidR="00B12C0B" w:rsidRPr="00146B4D" w:rsidRDefault="00814023" w:rsidP="00DE47AF">
      <w:pPr>
        <w:spacing w:after="12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GRADONAČELNIKA GRADA KRALJEVICE </w:t>
      </w:r>
    </w:p>
    <w:p w14:paraId="29E665F8" w14:textId="1B458562" w:rsidR="009804CC" w:rsidRPr="00146B4D" w:rsidRDefault="00705740" w:rsidP="00DE47AF">
      <w:pPr>
        <w:spacing w:after="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za razdoblje </w:t>
      </w:r>
    </w:p>
    <w:p w14:paraId="16A5A090" w14:textId="7863A1CB" w:rsidR="00814023" w:rsidRPr="00146B4D" w:rsidRDefault="00B12C0B" w:rsidP="00DE47AF">
      <w:pPr>
        <w:spacing w:after="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01.0</w:t>
      </w:r>
      <w:r w:rsidR="00653AA3"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74026A">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2025</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00653AA3"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653AA3"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06</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74026A">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2025</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56B8CF7A" w14:textId="0AFC7289" w:rsidR="00705740" w:rsidRPr="00146B4D" w:rsidRDefault="00705740" w:rsidP="00DE47AF">
      <w:pPr>
        <w:spacing w:after="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1C2A4E0" w14:textId="733BD434" w:rsidR="00705740" w:rsidRPr="00146B4D" w:rsidRDefault="00705740" w:rsidP="00DE47AF">
      <w:pPr>
        <w:spacing w:after="0" w:line="264" w:lineRule="auto"/>
        <w:jc w:val="center"/>
        <w:rPr>
          <w:rFonts w:ascii="Arial" w:hAnsi="Arial" w:cs="Arial"/>
          <w:bCs/>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948BCE2" w14:textId="56831CD1" w:rsidR="00705740" w:rsidRPr="00146B4D" w:rsidRDefault="00705740" w:rsidP="00DE47AF">
      <w:pPr>
        <w:spacing w:after="0" w:line="264" w:lineRule="auto"/>
        <w:jc w:val="center"/>
        <w:rPr>
          <w:rFonts w:ascii="Arial" w:hAnsi="Arial" w:cs="Arial"/>
          <w:bCs/>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EF55B48" w14:textId="25BBE5CC" w:rsidR="00705740" w:rsidRPr="00146B4D" w:rsidRDefault="00705740" w:rsidP="00DE47AF">
      <w:pPr>
        <w:spacing w:after="0" w:line="264" w:lineRule="auto"/>
        <w:jc w:val="center"/>
        <w:rPr>
          <w:rFonts w:ascii="Arial" w:hAnsi="Arial" w:cs="Arial"/>
          <w:bCs/>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1129C56" w14:textId="77777777"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C2C543A" w14:textId="77777777"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884BB7F" w14:textId="77777777"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A1594CF" w14:textId="7719E893"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Gradonačelnik</w:t>
      </w:r>
    </w:p>
    <w:p w14:paraId="52249B62" w14:textId="5E2B7B2C"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Dalibor Čandrlić, </w:t>
      </w:r>
      <w:proofErr w:type="spellStart"/>
      <w:r w:rsidRPr="00146B4D">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mag.ing</w:t>
      </w:r>
      <w:proofErr w:type="spellEnd"/>
      <w:r w:rsidRPr="00146B4D">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37085D0C" w14:textId="77777777" w:rsidR="00705740" w:rsidRPr="00146B4D" w:rsidRDefault="00705740" w:rsidP="00DE47AF">
      <w:pPr>
        <w:spacing w:after="0" w:line="264" w:lineRule="auto"/>
        <w:rPr>
          <w:rFonts w:ascii="Arial" w:eastAsia="Times New Roman" w:hAnsi="Arial" w:cs="Arial"/>
          <w:sz w:val="24"/>
          <w:szCs w:val="24"/>
          <w:lang w:eastAsia="hr-HR"/>
        </w:rPr>
      </w:pPr>
    </w:p>
    <w:p w14:paraId="6144C933" w14:textId="77777777" w:rsidR="00705740" w:rsidRPr="00146B4D" w:rsidRDefault="00705740" w:rsidP="00DE47AF">
      <w:pPr>
        <w:spacing w:after="0" w:line="264" w:lineRule="auto"/>
        <w:rPr>
          <w:rFonts w:ascii="Arial" w:eastAsia="Times New Roman" w:hAnsi="Arial" w:cs="Arial"/>
          <w:sz w:val="24"/>
          <w:szCs w:val="24"/>
          <w:lang w:eastAsia="hr-HR"/>
        </w:rPr>
      </w:pPr>
    </w:p>
    <w:p w14:paraId="59E93039" w14:textId="77777777" w:rsidR="00705740" w:rsidRPr="00146B4D" w:rsidRDefault="00705740" w:rsidP="00DE47AF">
      <w:pPr>
        <w:spacing w:after="0" w:line="264" w:lineRule="auto"/>
        <w:rPr>
          <w:rFonts w:ascii="Arial" w:eastAsia="Times New Roman" w:hAnsi="Arial" w:cs="Arial"/>
          <w:sz w:val="24"/>
          <w:szCs w:val="24"/>
          <w:lang w:eastAsia="hr-HR"/>
        </w:rPr>
      </w:pPr>
    </w:p>
    <w:p w14:paraId="32C6A82F" w14:textId="77777777" w:rsidR="00705740" w:rsidRPr="00146B4D" w:rsidRDefault="00705740" w:rsidP="00DE47AF">
      <w:pPr>
        <w:spacing w:after="0" w:line="264" w:lineRule="auto"/>
        <w:rPr>
          <w:rFonts w:ascii="Arial" w:eastAsia="Times New Roman" w:hAnsi="Arial" w:cs="Arial"/>
          <w:sz w:val="24"/>
          <w:szCs w:val="24"/>
          <w:lang w:eastAsia="hr-HR"/>
        </w:rPr>
      </w:pPr>
    </w:p>
    <w:p w14:paraId="423B8199" w14:textId="77777777" w:rsidR="00705740" w:rsidRPr="00146B4D" w:rsidRDefault="00705740" w:rsidP="00DE47AF">
      <w:pPr>
        <w:spacing w:after="0" w:line="264" w:lineRule="auto"/>
        <w:rPr>
          <w:rFonts w:ascii="Arial" w:eastAsia="Times New Roman" w:hAnsi="Arial" w:cs="Arial"/>
          <w:sz w:val="24"/>
          <w:szCs w:val="24"/>
          <w:lang w:eastAsia="hr-HR"/>
        </w:rPr>
      </w:pPr>
    </w:p>
    <w:p w14:paraId="2232C5CB" w14:textId="654DF4D1" w:rsidR="00705740" w:rsidRPr="00801A90" w:rsidRDefault="00705740" w:rsidP="00DE47AF">
      <w:pPr>
        <w:spacing w:after="0" w:line="264" w:lineRule="auto"/>
        <w:rPr>
          <w:rFonts w:ascii="Arial" w:eastAsia="Times New Roman" w:hAnsi="Arial" w:cs="Arial"/>
          <w:sz w:val="24"/>
          <w:szCs w:val="24"/>
          <w:lang w:eastAsia="hr-HR"/>
        </w:rPr>
      </w:pPr>
      <w:r w:rsidRPr="00801A90">
        <w:rPr>
          <w:rFonts w:ascii="Arial" w:eastAsia="Times New Roman" w:hAnsi="Arial" w:cs="Arial"/>
          <w:sz w:val="24"/>
          <w:szCs w:val="24"/>
          <w:lang w:eastAsia="hr-HR"/>
        </w:rPr>
        <w:t xml:space="preserve">KLASA: </w:t>
      </w:r>
      <w:r w:rsidR="00797634" w:rsidRPr="00801A90">
        <w:rPr>
          <w:rFonts w:ascii="Arial" w:eastAsia="Times New Roman" w:hAnsi="Arial" w:cs="Arial"/>
          <w:sz w:val="24"/>
          <w:szCs w:val="24"/>
          <w:lang w:eastAsia="hr-HR"/>
        </w:rPr>
        <w:t>024-0</w:t>
      </w:r>
      <w:r w:rsidR="002242BA">
        <w:rPr>
          <w:rFonts w:ascii="Arial" w:eastAsia="Times New Roman" w:hAnsi="Arial" w:cs="Arial"/>
          <w:sz w:val="24"/>
          <w:szCs w:val="24"/>
          <w:lang w:eastAsia="hr-HR"/>
        </w:rPr>
        <w:t>3</w:t>
      </w:r>
      <w:r w:rsidR="00797634" w:rsidRPr="00801A90">
        <w:rPr>
          <w:rFonts w:ascii="Arial" w:eastAsia="Times New Roman" w:hAnsi="Arial" w:cs="Arial"/>
          <w:sz w:val="24"/>
          <w:szCs w:val="24"/>
          <w:lang w:eastAsia="hr-HR"/>
        </w:rPr>
        <w:t>/2</w:t>
      </w:r>
      <w:r w:rsidR="00627D21">
        <w:rPr>
          <w:rFonts w:ascii="Arial" w:eastAsia="Times New Roman" w:hAnsi="Arial" w:cs="Arial"/>
          <w:sz w:val="24"/>
          <w:szCs w:val="24"/>
          <w:lang w:eastAsia="hr-HR"/>
        </w:rPr>
        <w:t>5</w:t>
      </w:r>
      <w:r w:rsidR="00797634" w:rsidRPr="00801A90">
        <w:rPr>
          <w:rFonts w:ascii="Arial" w:eastAsia="Times New Roman" w:hAnsi="Arial" w:cs="Arial"/>
          <w:sz w:val="24"/>
          <w:szCs w:val="24"/>
          <w:lang w:eastAsia="hr-HR"/>
        </w:rPr>
        <w:t>-01</w:t>
      </w:r>
      <w:r w:rsidR="00627D21">
        <w:rPr>
          <w:rFonts w:ascii="Arial" w:eastAsia="Times New Roman" w:hAnsi="Arial" w:cs="Arial"/>
          <w:sz w:val="24"/>
          <w:szCs w:val="24"/>
          <w:lang w:eastAsia="hr-HR"/>
        </w:rPr>
        <w:t>/</w:t>
      </w:r>
      <w:r w:rsidR="002242BA">
        <w:rPr>
          <w:rFonts w:ascii="Arial" w:eastAsia="Times New Roman" w:hAnsi="Arial" w:cs="Arial"/>
          <w:sz w:val="24"/>
          <w:szCs w:val="24"/>
          <w:lang w:eastAsia="hr-HR"/>
        </w:rPr>
        <w:t>4</w:t>
      </w:r>
    </w:p>
    <w:p w14:paraId="10DAB76B" w14:textId="69014A8B" w:rsidR="00705740" w:rsidRPr="00146B4D" w:rsidRDefault="00705740" w:rsidP="00DE47AF">
      <w:pPr>
        <w:spacing w:after="120" w:line="264" w:lineRule="auto"/>
        <w:rPr>
          <w:rFonts w:ascii="Arial" w:eastAsia="Times New Roman" w:hAnsi="Arial" w:cs="Arial"/>
          <w:sz w:val="24"/>
          <w:szCs w:val="24"/>
          <w:lang w:eastAsia="hr-HR"/>
        </w:rPr>
      </w:pPr>
      <w:r w:rsidRPr="00801A90">
        <w:rPr>
          <w:rFonts w:ascii="Arial" w:eastAsia="Times New Roman" w:hAnsi="Arial" w:cs="Arial"/>
          <w:sz w:val="24"/>
          <w:szCs w:val="24"/>
          <w:lang w:eastAsia="hr-HR"/>
        </w:rPr>
        <w:t xml:space="preserve">URBROJ: </w:t>
      </w:r>
      <w:r w:rsidR="00797634" w:rsidRPr="00801A90">
        <w:rPr>
          <w:rFonts w:ascii="Arial" w:eastAsia="Times New Roman" w:hAnsi="Arial" w:cs="Arial"/>
          <w:sz w:val="24"/>
          <w:szCs w:val="24"/>
          <w:lang w:eastAsia="hr-HR"/>
        </w:rPr>
        <w:t>2170-8-0</w:t>
      </w:r>
      <w:r w:rsidR="00A42070">
        <w:rPr>
          <w:rFonts w:ascii="Arial" w:eastAsia="Times New Roman" w:hAnsi="Arial" w:cs="Arial"/>
          <w:sz w:val="24"/>
          <w:szCs w:val="24"/>
          <w:lang w:eastAsia="hr-HR"/>
        </w:rPr>
        <w:t>2/02</w:t>
      </w:r>
      <w:r w:rsidR="00797634" w:rsidRPr="00801A90">
        <w:rPr>
          <w:rFonts w:ascii="Arial" w:eastAsia="Times New Roman" w:hAnsi="Arial" w:cs="Arial"/>
          <w:sz w:val="24"/>
          <w:szCs w:val="24"/>
          <w:lang w:eastAsia="hr-HR"/>
        </w:rPr>
        <w:t>-2</w:t>
      </w:r>
      <w:r w:rsidR="00627D21">
        <w:rPr>
          <w:rFonts w:ascii="Arial" w:eastAsia="Times New Roman" w:hAnsi="Arial" w:cs="Arial"/>
          <w:sz w:val="24"/>
          <w:szCs w:val="24"/>
          <w:lang w:eastAsia="hr-HR"/>
        </w:rPr>
        <w:t>5</w:t>
      </w:r>
      <w:r w:rsidR="00797634" w:rsidRPr="00801A90">
        <w:rPr>
          <w:rFonts w:ascii="Arial" w:eastAsia="Times New Roman" w:hAnsi="Arial" w:cs="Arial"/>
          <w:sz w:val="24"/>
          <w:szCs w:val="24"/>
          <w:lang w:eastAsia="hr-HR"/>
        </w:rPr>
        <w:t>-</w:t>
      </w:r>
      <w:r w:rsidR="00801A90" w:rsidRPr="00801A90">
        <w:rPr>
          <w:rFonts w:ascii="Arial" w:eastAsia="Times New Roman" w:hAnsi="Arial" w:cs="Arial"/>
          <w:sz w:val="24"/>
          <w:szCs w:val="24"/>
          <w:lang w:eastAsia="hr-HR"/>
        </w:rPr>
        <w:t>1</w:t>
      </w:r>
    </w:p>
    <w:p w14:paraId="6B0D6563" w14:textId="22D86C37" w:rsidR="004459FC" w:rsidRDefault="00705740" w:rsidP="00DE47AF">
      <w:pPr>
        <w:spacing w:after="0" w:line="264" w:lineRule="auto"/>
        <w:rPr>
          <w:rFonts w:ascii="Arial" w:eastAsia="Times New Roman" w:hAnsi="Arial" w:cs="Arial"/>
          <w:sz w:val="24"/>
          <w:szCs w:val="24"/>
          <w:lang w:eastAsia="hr-HR"/>
        </w:rPr>
      </w:pPr>
      <w:r w:rsidRPr="00146B4D">
        <w:rPr>
          <w:rFonts w:ascii="Arial" w:eastAsia="Times New Roman" w:hAnsi="Arial" w:cs="Arial"/>
          <w:sz w:val="24"/>
          <w:szCs w:val="24"/>
          <w:lang w:eastAsia="hr-HR"/>
        </w:rPr>
        <w:t>Kraljevica,</w:t>
      </w:r>
      <w:r w:rsidR="00702AA8">
        <w:rPr>
          <w:rFonts w:ascii="Arial" w:eastAsia="Times New Roman" w:hAnsi="Arial" w:cs="Arial"/>
          <w:sz w:val="24"/>
          <w:szCs w:val="24"/>
          <w:lang w:eastAsia="hr-HR"/>
        </w:rPr>
        <w:t xml:space="preserve"> </w:t>
      </w:r>
      <w:r w:rsidR="00627D21">
        <w:rPr>
          <w:rFonts w:ascii="Arial" w:eastAsia="Times New Roman" w:hAnsi="Arial" w:cs="Arial"/>
          <w:sz w:val="24"/>
          <w:szCs w:val="24"/>
          <w:lang w:eastAsia="hr-HR"/>
        </w:rPr>
        <w:t>19</w:t>
      </w:r>
      <w:r w:rsidR="00653AA3" w:rsidRPr="00146B4D">
        <w:rPr>
          <w:rFonts w:ascii="Arial" w:eastAsia="Times New Roman" w:hAnsi="Arial" w:cs="Arial"/>
          <w:sz w:val="24"/>
          <w:szCs w:val="24"/>
          <w:lang w:eastAsia="hr-HR"/>
        </w:rPr>
        <w:t xml:space="preserve">. </w:t>
      </w:r>
      <w:r w:rsidR="00702AA8">
        <w:rPr>
          <w:rFonts w:ascii="Arial" w:eastAsia="Times New Roman" w:hAnsi="Arial" w:cs="Arial"/>
          <w:sz w:val="24"/>
          <w:szCs w:val="24"/>
          <w:lang w:eastAsia="hr-HR"/>
        </w:rPr>
        <w:t>rujna</w:t>
      </w:r>
      <w:r w:rsidR="00564287" w:rsidRPr="00146B4D">
        <w:rPr>
          <w:rFonts w:ascii="Arial" w:eastAsia="Times New Roman" w:hAnsi="Arial" w:cs="Arial"/>
          <w:sz w:val="24"/>
          <w:szCs w:val="24"/>
          <w:lang w:eastAsia="hr-HR"/>
        </w:rPr>
        <w:t xml:space="preserve"> </w:t>
      </w:r>
      <w:r w:rsidR="0074026A">
        <w:rPr>
          <w:rFonts w:ascii="Arial" w:eastAsia="Times New Roman" w:hAnsi="Arial" w:cs="Arial"/>
          <w:sz w:val="24"/>
          <w:szCs w:val="24"/>
          <w:lang w:eastAsia="hr-HR"/>
        </w:rPr>
        <w:t>2025</w:t>
      </w:r>
      <w:r w:rsidRPr="00146B4D">
        <w:rPr>
          <w:rFonts w:ascii="Arial" w:eastAsia="Times New Roman" w:hAnsi="Arial" w:cs="Arial"/>
          <w:sz w:val="24"/>
          <w:szCs w:val="24"/>
          <w:lang w:eastAsia="hr-HR"/>
        </w:rPr>
        <w:t>.</w:t>
      </w:r>
    </w:p>
    <w:p w14:paraId="6CC57BB7" w14:textId="6F2809D9" w:rsidR="00146B4D" w:rsidRDefault="00146B4D" w:rsidP="00DE47AF">
      <w:pPr>
        <w:spacing w:after="0" w:line="264" w:lineRule="auto"/>
        <w:rPr>
          <w:rFonts w:ascii="Arial" w:eastAsia="Times New Roman" w:hAnsi="Arial" w:cs="Arial"/>
          <w:sz w:val="24"/>
          <w:szCs w:val="24"/>
          <w:lang w:eastAsia="hr-HR"/>
        </w:rPr>
      </w:pPr>
    </w:p>
    <w:p w14:paraId="6E0EB919" w14:textId="77777777" w:rsidR="00146B4D" w:rsidRPr="00146B4D" w:rsidRDefault="00146B4D" w:rsidP="00DE47AF">
      <w:pPr>
        <w:spacing w:after="0" w:line="264" w:lineRule="auto"/>
        <w:rPr>
          <w:rFonts w:ascii="Arial" w:eastAsia="Times New Roman" w:hAnsi="Arial" w:cs="Arial"/>
          <w:sz w:val="24"/>
          <w:szCs w:val="24"/>
          <w:lang w:eastAsia="hr-HR"/>
        </w:rPr>
      </w:pPr>
    </w:p>
    <w:p w14:paraId="7BF78631" w14:textId="7FFCBCCB" w:rsidR="002E7842" w:rsidRPr="00146B4D" w:rsidRDefault="002E7842" w:rsidP="00DE47AF">
      <w:pPr>
        <w:pStyle w:val="Odlomakpopisa"/>
        <w:numPr>
          <w:ilvl w:val="0"/>
          <w:numId w:val="1"/>
        </w:numPr>
        <w:spacing w:line="264" w:lineRule="auto"/>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UVOD</w:t>
      </w:r>
    </w:p>
    <w:p w14:paraId="1DE3BAB9" w14:textId="77777777" w:rsidR="00A34E11" w:rsidRPr="00146B4D" w:rsidRDefault="00A34E11" w:rsidP="00DE47AF">
      <w:pPr>
        <w:pStyle w:val="Odlomakpopisa"/>
        <w:spacing w:after="120" w:line="264" w:lineRule="auto"/>
        <w:contextualSpacing w:val="0"/>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9F44C89" w14:textId="4F10D2EA" w:rsidR="00560822" w:rsidRPr="00146B4D" w:rsidRDefault="00A54694" w:rsidP="00DE47AF">
      <w:pPr>
        <w:spacing w:line="264" w:lineRule="auto"/>
        <w:ind w:firstLine="708"/>
        <w:jc w:val="both"/>
        <w:rPr>
          <w:rFonts w:ascii="Arial" w:hAnsi="Arial" w:cs="Arial"/>
          <w:sz w:val="24"/>
          <w:szCs w:val="24"/>
        </w:rPr>
      </w:pPr>
      <w:r w:rsidRPr="00146B4D">
        <w:rPr>
          <w:rFonts w:ascii="Arial" w:hAnsi="Arial" w:cs="Arial"/>
          <w:sz w:val="24"/>
          <w:szCs w:val="24"/>
        </w:rPr>
        <w:t>Na temelju članka 35. b. Zakona o lokalnoj i područnoj (regionalnoj) samoupravi (</w:t>
      </w:r>
      <w:r w:rsidR="00E43E9B">
        <w:rPr>
          <w:rFonts w:ascii="Arial" w:hAnsi="Arial" w:cs="Arial"/>
          <w:sz w:val="24"/>
          <w:szCs w:val="24"/>
        </w:rPr>
        <w:t>„</w:t>
      </w:r>
      <w:r w:rsidRPr="00146B4D">
        <w:rPr>
          <w:rFonts w:ascii="Arial" w:hAnsi="Arial" w:cs="Arial"/>
          <w:sz w:val="24"/>
          <w:szCs w:val="24"/>
        </w:rPr>
        <w:t>Narodne novine</w:t>
      </w:r>
      <w:r w:rsidR="00E43E9B">
        <w:rPr>
          <w:rFonts w:ascii="Arial" w:hAnsi="Arial" w:cs="Arial"/>
          <w:sz w:val="24"/>
          <w:szCs w:val="24"/>
        </w:rPr>
        <w:t>“</w:t>
      </w:r>
      <w:r w:rsidRPr="00146B4D">
        <w:rPr>
          <w:rFonts w:ascii="Arial" w:hAnsi="Arial" w:cs="Arial"/>
          <w:sz w:val="24"/>
          <w:szCs w:val="24"/>
        </w:rPr>
        <w:t xml:space="preserve"> broj 33/01, 60/01, 129/05, 109/07, 125/08, 36/09, 36/09, 150/11, 144/12, 19/13, 137/15</w:t>
      </w:r>
      <w:r w:rsidR="00CC28E7" w:rsidRPr="00146B4D">
        <w:rPr>
          <w:rFonts w:ascii="Arial" w:hAnsi="Arial" w:cs="Arial"/>
          <w:sz w:val="24"/>
          <w:szCs w:val="24"/>
        </w:rPr>
        <w:t xml:space="preserve">, </w:t>
      </w:r>
      <w:r w:rsidRPr="00146B4D">
        <w:rPr>
          <w:rFonts w:ascii="Arial" w:hAnsi="Arial" w:cs="Arial"/>
          <w:sz w:val="24"/>
          <w:szCs w:val="24"/>
        </w:rPr>
        <w:t>123/17</w:t>
      </w:r>
      <w:r w:rsidR="006470C3" w:rsidRPr="00146B4D">
        <w:rPr>
          <w:rFonts w:ascii="Arial" w:hAnsi="Arial" w:cs="Arial"/>
          <w:sz w:val="24"/>
          <w:szCs w:val="24"/>
        </w:rPr>
        <w:t xml:space="preserve">, </w:t>
      </w:r>
      <w:r w:rsidR="00CC28E7" w:rsidRPr="00146B4D">
        <w:rPr>
          <w:rFonts w:ascii="Arial" w:hAnsi="Arial" w:cs="Arial"/>
          <w:sz w:val="24"/>
          <w:szCs w:val="24"/>
        </w:rPr>
        <w:t>98/19</w:t>
      </w:r>
      <w:r w:rsidR="006470C3" w:rsidRPr="00146B4D">
        <w:rPr>
          <w:rFonts w:ascii="Arial" w:hAnsi="Arial" w:cs="Arial"/>
          <w:sz w:val="24"/>
          <w:szCs w:val="24"/>
        </w:rPr>
        <w:t xml:space="preserve"> i 144/20</w:t>
      </w:r>
      <w:r w:rsidRPr="00146B4D">
        <w:rPr>
          <w:rFonts w:ascii="Arial" w:hAnsi="Arial" w:cs="Arial"/>
          <w:sz w:val="24"/>
          <w:szCs w:val="24"/>
        </w:rPr>
        <w:t>) i članka 46. Statuta Grada Kraljevice (</w:t>
      </w:r>
      <w:r w:rsidR="00E43E9B">
        <w:rPr>
          <w:rFonts w:ascii="Arial" w:hAnsi="Arial" w:cs="Arial"/>
          <w:sz w:val="24"/>
          <w:szCs w:val="24"/>
        </w:rPr>
        <w:t>„</w:t>
      </w:r>
      <w:r w:rsidRPr="00146B4D">
        <w:rPr>
          <w:rFonts w:ascii="Arial" w:hAnsi="Arial" w:cs="Arial"/>
          <w:sz w:val="24"/>
          <w:szCs w:val="24"/>
        </w:rPr>
        <w:t>Službene novine Grada Kraljevice</w:t>
      </w:r>
      <w:r w:rsidR="00E43E9B">
        <w:rPr>
          <w:rFonts w:ascii="Arial" w:hAnsi="Arial" w:cs="Arial"/>
          <w:sz w:val="24"/>
          <w:szCs w:val="24"/>
        </w:rPr>
        <w:t>“ broj</w:t>
      </w:r>
      <w:r w:rsidRPr="00146B4D">
        <w:rPr>
          <w:rFonts w:ascii="Arial" w:hAnsi="Arial" w:cs="Arial"/>
          <w:sz w:val="24"/>
          <w:szCs w:val="24"/>
        </w:rPr>
        <w:t xml:space="preserve"> 4/14, 5/14, 5/15, 4/16, 1/18</w:t>
      </w:r>
      <w:r w:rsidR="00CC28E7" w:rsidRPr="00146B4D">
        <w:rPr>
          <w:rFonts w:ascii="Arial" w:hAnsi="Arial" w:cs="Arial"/>
          <w:sz w:val="24"/>
          <w:szCs w:val="24"/>
        </w:rPr>
        <w:t xml:space="preserve">, </w:t>
      </w:r>
      <w:r w:rsidRPr="00146B4D">
        <w:rPr>
          <w:rFonts w:ascii="Arial" w:hAnsi="Arial" w:cs="Arial"/>
          <w:sz w:val="24"/>
          <w:szCs w:val="24"/>
        </w:rPr>
        <w:t>3/18 – pročišćeni tekst</w:t>
      </w:r>
      <w:r w:rsidR="00CC28E7" w:rsidRPr="00146B4D">
        <w:rPr>
          <w:rFonts w:ascii="Arial" w:hAnsi="Arial" w:cs="Arial"/>
          <w:sz w:val="24"/>
          <w:szCs w:val="24"/>
        </w:rPr>
        <w:t>, 1/20</w:t>
      </w:r>
      <w:r w:rsidR="00653AA3" w:rsidRPr="00146B4D">
        <w:rPr>
          <w:rFonts w:ascii="Arial" w:hAnsi="Arial" w:cs="Arial"/>
          <w:sz w:val="24"/>
          <w:szCs w:val="24"/>
        </w:rPr>
        <w:t xml:space="preserve">, </w:t>
      </w:r>
      <w:r w:rsidR="00CC28E7" w:rsidRPr="00146B4D">
        <w:rPr>
          <w:rFonts w:ascii="Arial" w:hAnsi="Arial" w:cs="Arial"/>
          <w:sz w:val="24"/>
          <w:szCs w:val="24"/>
        </w:rPr>
        <w:t>4/20 – pročišćeni tekst</w:t>
      </w:r>
      <w:r w:rsidR="00653AA3" w:rsidRPr="00146B4D">
        <w:rPr>
          <w:rFonts w:ascii="Arial" w:hAnsi="Arial" w:cs="Arial"/>
          <w:sz w:val="24"/>
          <w:szCs w:val="24"/>
        </w:rPr>
        <w:t xml:space="preserve"> i 2/21</w:t>
      </w:r>
      <w:r w:rsidRPr="00146B4D">
        <w:rPr>
          <w:rFonts w:ascii="Arial" w:hAnsi="Arial" w:cs="Arial"/>
          <w:sz w:val="24"/>
          <w:szCs w:val="24"/>
        </w:rPr>
        <w:t xml:space="preserve">), Gradonačelnik Grada Kraljevice u obvezi je Gradskom vijeću podnositi polugodišnja izvješća o svom radu. </w:t>
      </w:r>
    </w:p>
    <w:p w14:paraId="5C3E093E" w14:textId="0B9D20CC" w:rsidR="00290ACB" w:rsidRPr="00146B4D" w:rsidRDefault="00560822" w:rsidP="00EB0D07">
      <w:pPr>
        <w:spacing w:line="264" w:lineRule="auto"/>
        <w:ind w:firstLine="708"/>
        <w:jc w:val="both"/>
        <w:rPr>
          <w:rFonts w:ascii="Arial" w:hAnsi="Arial" w:cs="Arial"/>
          <w:sz w:val="24"/>
          <w:szCs w:val="24"/>
        </w:rPr>
      </w:pPr>
      <w:r w:rsidRPr="00146B4D">
        <w:rPr>
          <w:rFonts w:ascii="Arial" w:hAnsi="Arial" w:cs="Arial"/>
          <w:sz w:val="24"/>
          <w:szCs w:val="24"/>
        </w:rPr>
        <w:t>Predmetno</w:t>
      </w:r>
      <w:r w:rsidR="00A54694" w:rsidRPr="00146B4D">
        <w:rPr>
          <w:rFonts w:ascii="Arial" w:hAnsi="Arial" w:cs="Arial"/>
          <w:sz w:val="24"/>
          <w:szCs w:val="24"/>
        </w:rPr>
        <w:t xml:space="preserve"> </w:t>
      </w:r>
      <w:r w:rsidRPr="00146B4D">
        <w:rPr>
          <w:rFonts w:ascii="Arial" w:hAnsi="Arial" w:cs="Arial"/>
          <w:sz w:val="24"/>
          <w:szCs w:val="24"/>
        </w:rPr>
        <w:t>I</w:t>
      </w:r>
      <w:r w:rsidR="00A54694" w:rsidRPr="00146B4D">
        <w:rPr>
          <w:rFonts w:ascii="Arial" w:hAnsi="Arial" w:cs="Arial"/>
          <w:sz w:val="24"/>
          <w:szCs w:val="24"/>
        </w:rPr>
        <w:t xml:space="preserve">zvješće odnosi na razdoblje od </w:t>
      </w:r>
      <w:r w:rsidR="00A54694" w:rsidRPr="00891CD5">
        <w:rPr>
          <w:rFonts w:ascii="Arial" w:hAnsi="Arial" w:cs="Arial"/>
          <w:b/>
          <w:bCs/>
          <w:sz w:val="24"/>
          <w:szCs w:val="24"/>
        </w:rPr>
        <w:t>1. s</w:t>
      </w:r>
      <w:r w:rsidR="00653AA3" w:rsidRPr="00891CD5">
        <w:rPr>
          <w:rFonts w:ascii="Arial" w:hAnsi="Arial" w:cs="Arial"/>
          <w:b/>
          <w:bCs/>
          <w:sz w:val="24"/>
          <w:szCs w:val="24"/>
        </w:rPr>
        <w:t>iječnja</w:t>
      </w:r>
      <w:r w:rsidR="00A54694" w:rsidRPr="00891CD5">
        <w:rPr>
          <w:rFonts w:ascii="Arial" w:hAnsi="Arial" w:cs="Arial"/>
          <w:b/>
          <w:bCs/>
          <w:sz w:val="24"/>
          <w:szCs w:val="24"/>
        </w:rPr>
        <w:t xml:space="preserve"> </w:t>
      </w:r>
      <w:r w:rsidR="0074026A">
        <w:rPr>
          <w:rFonts w:ascii="Arial" w:hAnsi="Arial" w:cs="Arial"/>
          <w:b/>
          <w:bCs/>
          <w:sz w:val="24"/>
          <w:szCs w:val="24"/>
        </w:rPr>
        <w:t>2025</w:t>
      </w:r>
      <w:r w:rsidR="00A54694" w:rsidRPr="00891CD5">
        <w:rPr>
          <w:rFonts w:ascii="Arial" w:hAnsi="Arial" w:cs="Arial"/>
          <w:b/>
          <w:bCs/>
          <w:sz w:val="24"/>
          <w:szCs w:val="24"/>
        </w:rPr>
        <w:t>. do 3</w:t>
      </w:r>
      <w:r w:rsidR="00653AA3" w:rsidRPr="00891CD5">
        <w:rPr>
          <w:rFonts w:ascii="Arial" w:hAnsi="Arial" w:cs="Arial"/>
          <w:b/>
          <w:bCs/>
          <w:sz w:val="24"/>
          <w:szCs w:val="24"/>
        </w:rPr>
        <w:t>0</w:t>
      </w:r>
      <w:r w:rsidR="00A54694" w:rsidRPr="00891CD5">
        <w:rPr>
          <w:rFonts w:ascii="Arial" w:hAnsi="Arial" w:cs="Arial"/>
          <w:b/>
          <w:bCs/>
          <w:sz w:val="24"/>
          <w:szCs w:val="24"/>
        </w:rPr>
        <w:t xml:space="preserve">. </w:t>
      </w:r>
      <w:r w:rsidR="00653AA3" w:rsidRPr="00891CD5">
        <w:rPr>
          <w:rFonts w:ascii="Arial" w:hAnsi="Arial" w:cs="Arial"/>
          <w:b/>
          <w:bCs/>
          <w:sz w:val="24"/>
          <w:szCs w:val="24"/>
        </w:rPr>
        <w:t xml:space="preserve">lipnja </w:t>
      </w:r>
      <w:r w:rsidR="0074026A">
        <w:rPr>
          <w:rFonts w:ascii="Arial" w:hAnsi="Arial" w:cs="Arial"/>
          <w:b/>
          <w:bCs/>
          <w:sz w:val="24"/>
          <w:szCs w:val="24"/>
        </w:rPr>
        <w:t>2025</w:t>
      </w:r>
      <w:r w:rsidR="00A54694" w:rsidRPr="00891CD5">
        <w:rPr>
          <w:rFonts w:ascii="Arial" w:hAnsi="Arial" w:cs="Arial"/>
          <w:b/>
          <w:bCs/>
          <w:sz w:val="24"/>
          <w:szCs w:val="24"/>
        </w:rPr>
        <w:t>.</w:t>
      </w:r>
      <w:r w:rsidR="00A54694" w:rsidRPr="00146B4D">
        <w:rPr>
          <w:rFonts w:ascii="Arial" w:hAnsi="Arial" w:cs="Arial"/>
          <w:sz w:val="24"/>
          <w:szCs w:val="24"/>
        </w:rPr>
        <w:t xml:space="preserve"> </w:t>
      </w:r>
      <w:r w:rsidR="00A54694" w:rsidRPr="00891CD5">
        <w:rPr>
          <w:rFonts w:ascii="Arial" w:hAnsi="Arial" w:cs="Arial"/>
          <w:b/>
          <w:bCs/>
          <w:sz w:val="24"/>
          <w:szCs w:val="24"/>
        </w:rPr>
        <w:t>godine.</w:t>
      </w:r>
      <w:r w:rsidR="00290ACB" w:rsidRPr="00146B4D">
        <w:rPr>
          <w:rFonts w:ascii="Arial" w:hAnsi="Arial" w:cs="Arial"/>
          <w:sz w:val="24"/>
          <w:szCs w:val="24"/>
        </w:rPr>
        <w:t xml:space="preserve"> </w:t>
      </w:r>
    </w:p>
    <w:p w14:paraId="052161A5" w14:textId="4A4916D8" w:rsidR="00CE2986" w:rsidRPr="00146B4D" w:rsidRDefault="00A54694" w:rsidP="00DE47AF">
      <w:pPr>
        <w:spacing w:line="264" w:lineRule="auto"/>
        <w:ind w:firstLine="708"/>
        <w:jc w:val="both"/>
        <w:rPr>
          <w:rFonts w:ascii="Arial" w:hAnsi="Arial" w:cs="Arial"/>
          <w:sz w:val="24"/>
          <w:szCs w:val="24"/>
        </w:rPr>
      </w:pPr>
      <w:r w:rsidRPr="00146B4D">
        <w:rPr>
          <w:rFonts w:ascii="Arial" w:hAnsi="Arial" w:cs="Arial"/>
          <w:sz w:val="24"/>
          <w:szCs w:val="24"/>
        </w:rPr>
        <w:t>U ovom razdoblju Gradonačelnik je sukladno odredbama Zakona o lokalnoj i područnoj (regionalnoj) samoupravi i Statuta Grada Kraljevice obavljao poslove u okviru svojih nadležnosti, od donošenja odluka, utvrđivanja prijedloga odluka o kojima je raspravljalo i odlučivalo Gradsko vijeće, do</w:t>
      </w:r>
      <w:r w:rsidR="00646872">
        <w:rPr>
          <w:rFonts w:ascii="Arial" w:hAnsi="Arial" w:cs="Arial"/>
          <w:sz w:val="24"/>
          <w:szCs w:val="24"/>
        </w:rPr>
        <w:t xml:space="preserve"> provedbe i</w:t>
      </w:r>
      <w:r w:rsidRPr="00146B4D">
        <w:rPr>
          <w:rFonts w:ascii="Arial" w:hAnsi="Arial" w:cs="Arial"/>
          <w:sz w:val="24"/>
          <w:szCs w:val="24"/>
        </w:rPr>
        <w:t xml:space="preserve"> izvršavanja donesenih odluka i zaključaka. Također je donio niz odluka iz različitih područja djelokruga, a koje se odnose na obavljanje njegove izvršne funkcije, kao što je usmjeravanje djelovanja u upravnim postupcima, nadzor nad radom službenika, upravljanje nekretninama i pokretninama u vlasništvu Grada, kao i prihodima i rashodima u skladu sa zakonima i Statutom.</w:t>
      </w:r>
    </w:p>
    <w:p w14:paraId="1208CD49" w14:textId="77777777" w:rsidR="00CE2986" w:rsidRPr="00146B4D" w:rsidRDefault="00CE2986" w:rsidP="00DE47AF">
      <w:pPr>
        <w:spacing w:line="264" w:lineRule="auto"/>
        <w:jc w:val="both"/>
        <w:rPr>
          <w:rFonts w:ascii="Arial" w:hAnsi="Arial" w:cs="Arial"/>
          <w:sz w:val="24"/>
          <w:szCs w:val="24"/>
        </w:rPr>
      </w:pPr>
    </w:p>
    <w:p w14:paraId="3B4092D5" w14:textId="15CE4F3A" w:rsidR="002E7842" w:rsidRPr="00146B4D" w:rsidRDefault="002E7842" w:rsidP="00DE47AF">
      <w:pPr>
        <w:pStyle w:val="Odlomakpopisa"/>
        <w:numPr>
          <w:ilvl w:val="0"/>
          <w:numId w:val="1"/>
        </w:numPr>
        <w:spacing w:line="264" w:lineRule="auto"/>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GRADONAČELNIK KAO NOSITELJ IZVRŠNE VLASTI</w:t>
      </w:r>
    </w:p>
    <w:p w14:paraId="26C21DC4" w14:textId="77777777" w:rsidR="00A34E11" w:rsidRPr="00146B4D" w:rsidRDefault="00A34E11" w:rsidP="00DE47AF">
      <w:pPr>
        <w:pStyle w:val="Odlomakpopisa"/>
        <w:spacing w:line="264" w:lineRule="auto"/>
        <w:contextualSpacing w:val="0"/>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74DCD6C" w14:textId="67F47C2F" w:rsidR="002E7842" w:rsidRPr="00146B4D" w:rsidRDefault="002E7842" w:rsidP="00830464">
      <w:pPr>
        <w:spacing w:line="264" w:lineRule="auto"/>
        <w:ind w:firstLine="360"/>
        <w:jc w:val="both"/>
        <w:rPr>
          <w:rFonts w:ascii="Arial" w:hAnsi="Arial" w:cs="Arial"/>
          <w:sz w:val="24"/>
          <w:szCs w:val="24"/>
        </w:rPr>
      </w:pPr>
      <w:r w:rsidRPr="00146B4D">
        <w:rPr>
          <w:rFonts w:ascii="Arial" w:hAnsi="Arial" w:cs="Arial"/>
          <w:sz w:val="24"/>
          <w:szCs w:val="24"/>
        </w:rPr>
        <w:t xml:space="preserve">Kvalitetan rad gradske Uprave i Gradonačelnika od iznimne je važnosti za lokalnu zajednicu, stoga javnost ima pravo pravovremenog uvida u njega. Kako bi se osigurala dostupnost informacija i u ovom izvještajnom razdoblju od </w:t>
      </w:r>
      <w:r w:rsidR="00653AA3" w:rsidRPr="00146B4D">
        <w:rPr>
          <w:rFonts w:ascii="Arial" w:hAnsi="Arial" w:cs="Arial"/>
          <w:sz w:val="24"/>
          <w:szCs w:val="24"/>
        </w:rPr>
        <w:t>siječnja</w:t>
      </w:r>
      <w:r w:rsidRPr="00146B4D">
        <w:rPr>
          <w:rFonts w:ascii="Arial" w:hAnsi="Arial" w:cs="Arial"/>
          <w:sz w:val="24"/>
          <w:szCs w:val="24"/>
        </w:rPr>
        <w:t xml:space="preserve"> do </w:t>
      </w:r>
      <w:r w:rsidR="00653AA3" w:rsidRPr="00146B4D">
        <w:rPr>
          <w:rFonts w:ascii="Arial" w:hAnsi="Arial" w:cs="Arial"/>
          <w:sz w:val="24"/>
          <w:szCs w:val="24"/>
        </w:rPr>
        <w:t>konca lipnja</w:t>
      </w:r>
      <w:r w:rsidRPr="00146B4D">
        <w:rPr>
          <w:rFonts w:ascii="Arial" w:hAnsi="Arial" w:cs="Arial"/>
          <w:sz w:val="24"/>
          <w:szCs w:val="24"/>
        </w:rPr>
        <w:t xml:space="preserve"> </w:t>
      </w:r>
      <w:r w:rsidR="0074026A">
        <w:rPr>
          <w:rFonts w:ascii="Arial" w:hAnsi="Arial" w:cs="Arial"/>
          <w:sz w:val="24"/>
          <w:szCs w:val="24"/>
        </w:rPr>
        <w:t>2025</w:t>
      </w:r>
      <w:r w:rsidRPr="00146B4D">
        <w:rPr>
          <w:rFonts w:ascii="Arial" w:hAnsi="Arial" w:cs="Arial"/>
          <w:sz w:val="24"/>
          <w:szCs w:val="24"/>
        </w:rPr>
        <w:t xml:space="preserve">. godine, redovito je ažurirana gradska web stranica </w:t>
      </w:r>
      <w:r w:rsidRPr="00146B4D">
        <w:rPr>
          <w:rFonts w:ascii="Arial" w:hAnsi="Arial" w:cs="Arial"/>
          <w:color w:val="2F5496" w:themeColor="accent1" w:themeShade="BF"/>
          <w:sz w:val="24"/>
          <w:szCs w:val="24"/>
        </w:rPr>
        <w:t>www.kraljevica.hr</w:t>
      </w:r>
      <w:r w:rsidRPr="00146B4D">
        <w:rPr>
          <w:rFonts w:ascii="Arial" w:hAnsi="Arial" w:cs="Arial"/>
          <w:sz w:val="24"/>
          <w:szCs w:val="24"/>
        </w:rPr>
        <w:t>, gdje su u rubrici „</w:t>
      </w:r>
      <w:r w:rsidR="00914F51" w:rsidRPr="00146B4D">
        <w:rPr>
          <w:rFonts w:ascii="Arial" w:hAnsi="Arial" w:cs="Arial"/>
          <w:sz w:val="24"/>
          <w:szCs w:val="24"/>
        </w:rPr>
        <w:t>Novosti</w:t>
      </w:r>
      <w:r w:rsidRPr="00146B4D">
        <w:rPr>
          <w:rFonts w:ascii="Arial" w:hAnsi="Arial" w:cs="Arial"/>
          <w:sz w:val="24"/>
          <w:szCs w:val="24"/>
        </w:rPr>
        <w:t>“ redovito objavljivane sve novosti vezane uz rad Gradonačelnika, rad upravnih odjela</w:t>
      </w:r>
      <w:r w:rsidR="00914F51" w:rsidRPr="00146B4D">
        <w:rPr>
          <w:rFonts w:ascii="Arial" w:hAnsi="Arial" w:cs="Arial"/>
          <w:sz w:val="24"/>
          <w:szCs w:val="24"/>
        </w:rPr>
        <w:t xml:space="preserve"> </w:t>
      </w:r>
      <w:r w:rsidRPr="00146B4D">
        <w:rPr>
          <w:rFonts w:ascii="Arial" w:hAnsi="Arial" w:cs="Arial"/>
          <w:sz w:val="24"/>
          <w:szCs w:val="24"/>
        </w:rPr>
        <w:t xml:space="preserve">i </w:t>
      </w:r>
      <w:r w:rsidR="005279E1" w:rsidRPr="00146B4D">
        <w:rPr>
          <w:rFonts w:ascii="Arial" w:hAnsi="Arial" w:cs="Arial"/>
          <w:sz w:val="24"/>
          <w:szCs w:val="24"/>
        </w:rPr>
        <w:t>Vlastitog pogona</w:t>
      </w:r>
      <w:r w:rsidRPr="00146B4D">
        <w:rPr>
          <w:rFonts w:ascii="Arial" w:hAnsi="Arial" w:cs="Arial"/>
          <w:sz w:val="24"/>
          <w:szCs w:val="24"/>
        </w:rPr>
        <w:t>. Osim web stranice, informiranje građana</w:t>
      </w:r>
      <w:r w:rsidR="001D3126">
        <w:rPr>
          <w:rFonts w:ascii="Arial" w:hAnsi="Arial" w:cs="Arial"/>
          <w:sz w:val="24"/>
          <w:szCs w:val="24"/>
        </w:rPr>
        <w:t xml:space="preserve"> i javnosti</w:t>
      </w:r>
      <w:r w:rsidRPr="00146B4D">
        <w:rPr>
          <w:rFonts w:ascii="Arial" w:hAnsi="Arial" w:cs="Arial"/>
          <w:sz w:val="24"/>
          <w:szCs w:val="24"/>
        </w:rPr>
        <w:t xml:space="preserve"> </w:t>
      </w:r>
      <w:r w:rsidR="001D3126">
        <w:rPr>
          <w:rFonts w:ascii="Arial" w:hAnsi="Arial" w:cs="Arial"/>
          <w:sz w:val="24"/>
          <w:szCs w:val="24"/>
        </w:rPr>
        <w:t>provodilo</w:t>
      </w:r>
      <w:r w:rsidRPr="00146B4D">
        <w:rPr>
          <w:rFonts w:ascii="Arial" w:hAnsi="Arial" w:cs="Arial"/>
          <w:sz w:val="24"/>
          <w:szCs w:val="24"/>
        </w:rPr>
        <w:t xml:space="preserve"> se i putem Službenog </w:t>
      </w:r>
      <w:r w:rsidR="00DE67FF" w:rsidRPr="00146B4D">
        <w:rPr>
          <w:rFonts w:ascii="Arial" w:hAnsi="Arial" w:cs="Arial"/>
          <w:sz w:val="24"/>
          <w:szCs w:val="24"/>
        </w:rPr>
        <w:t xml:space="preserve">glasila </w:t>
      </w:r>
      <w:r w:rsidRPr="00146B4D">
        <w:rPr>
          <w:rFonts w:ascii="Arial" w:hAnsi="Arial" w:cs="Arial"/>
          <w:sz w:val="24"/>
          <w:szCs w:val="24"/>
        </w:rPr>
        <w:t>Grada</w:t>
      </w:r>
      <w:r w:rsidR="00BE2D34" w:rsidRPr="00146B4D">
        <w:rPr>
          <w:rFonts w:ascii="Arial" w:hAnsi="Arial" w:cs="Arial"/>
          <w:sz w:val="24"/>
          <w:szCs w:val="24"/>
        </w:rPr>
        <w:t xml:space="preserve"> </w:t>
      </w:r>
      <w:r w:rsidR="00DE67FF" w:rsidRPr="00146B4D">
        <w:rPr>
          <w:rFonts w:ascii="Arial" w:hAnsi="Arial" w:cs="Arial"/>
          <w:sz w:val="24"/>
          <w:szCs w:val="24"/>
        </w:rPr>
        <w:t>Kraljevice „Frankopan“</w:t>
      </w:r>
      <w:r w:rsidRPr="00146B4D">
        <w:rPr>
          <w:rFonts w:ascii="Arial" w:hAnsi="Arial" w:cs="Arial"/>
          <w:sz w:val="24"/>
          <w:szCs w:val="24"/>
        </w:rPr>
        <w:t>, te ostalih</w:t>
      </w:r>
      <w:r w:rsidR="00891CD5">
        <w:rPr>
          <w:rFonts w:ascii="Arial" w:hAnsi="Arial" w:cs="Arial"/>
          <w:sz w:val="24"/>
          <w:szCs w:val="24"/>
        </w:rPr>
        <w:t xml:space="preserve"> digitalnih,</w:t>
      </w:r>
      <w:r w:rsidRPr="00146B4D">
        <w:rPr>
          <w:rFonts w:ascii="Arial" w:hAnsi="Arial" w:cs="Arial"/>
          <w:sz w:val="24"/>
          <w:szCs w:val="24"/>
        </w:rPr>
        <w:t xml:space="preserve"> pisanih, radijskih i televizijskih </w:t>
      </w:r>
      <w:r w:rsidR="00646872">
        <w:rPr>
          <w:rFonts w:ascii="Arial" w:hAnsi="Arial" w:cs="Arial"/>
          <w:sz w:val="24"/>
          <w:szCs w:val="24"/>
        </w:rPr>
        <w:t>med</w:t>
      </w:r>
      <w:r w:rsidRPr="00146B4D">
        <w:rPr>
          <w:rFonts w:ascii="Arial" w:hAnsi="Arial" w:cs="Arial"/>
          <w:sz w:val="24"/>
          <w:szCs w:val="24"/>
        </w:rPr>
        <w:t xml:space="preserve">ija. </w:t>
      </w:r>
    </w:p>
    <w:p w14:paraId="2151DD27" w14:textId="5EC195CD" w:rsidR="00560822" w:rsidRPr="00146B4D" w:rsidRDefault="00560822" w:rsidP="00830464">
      <w:pPr>
        <w:spacing w:line="264" w:lineRule="auto"/>
        <w:ind w:firstLine="360"/>
        <w:jc w:val="both"/>
        <w:rPr>
          <w:rFonts w:ascii="Arial" w:hAnsi="Arial" w:cs="Arial"/>
          <w:sz w:val="24"/>
          <w:szCs w:val="24"/>
        </w:rPr>
      </w:pPr>
      <w:r w:rsidRPr="00146B4D">
        <w:rPr>
          <w:rFonts w:ascii="Arial" w:hAnsi="Arial" w:cs="Arial"/>
          <w:sz w:val="24"/>
          <w:szCs w:val="24"/>
        </w:rPr>
        <w:t xml:space="preserve">Redovito su u skladu za zakonskim odredbama objavljivana na službenoj </w:t>
      </w:r>
      <w:r w:rsidR="00E250CB">
        <w:rPr>
          <w:rFonts w:ascii="Arial" w:hAnsi="Arial" w:cs="Arial"/>
          <w:sz w:val="24"/>
          <w:szCs w:val="24"/>
        </w:rPr>
        <w:t>i</w:t>
      </w:r>
      <w:r w:rsidR="00760C5A" w:rsidRPr="00146B4D">
        <w:rPr>
          <w:rFonts w:ascii="Arial" w:hAnsi="Arial" w:cs="Arial"/>
          <w:sz w:val="24"/>
          <w:szCs w:val="24"/>
        </w:rPr>
        <w:t xml:space="preserve">nternet </w:t>
      </w:r>
      <w:r w:rsidRPr="00146B4D">
        <w:rPr>
          <w:rFonts w:ascii="Arial" w:hAnsi="Arial" w:cs="Arial"/>
          <w:sz w:val="24"/>
          <w:szCs w:val="24"/>
        </w:rPr>
        <w:t>stranici savjetovanja s zainteresiranom javnošću</w:t>
      </w:r>
      <w:r w:rsidR="00760C5A" w:rsidRPr="00146B4D">
        <w:rPr>
          <w:rFonts w:ascii="Arial" w:hAnsi="Arial" w:cs="Arial"/>
          <w:sz w:val="24"/>
          <w:szCs w:val="24"/>
        </w:rPr>
        <w:t>, odnosno pozivi javnosti za dostavu mišljenja, primjedbi i prijedloga na prijedloge odluka putem internetskog savjetovanja sa zainteresiranom javnošću</w:t>
      </w:r>
      <w:r w:rsidR="001F28EF">
        <w:rPr>
          <w:rFonts w:ascii="Arial" w:hAnsi="Arial" w:cs="Arial"/>
          <w:sz w:val="24"/>
          <w:szCs w:val="24"/>
        </w:rPr>
        <w:t>, a</w:t>
      </w:r>
      <w:r w:rsidR="00D137D4">
        <w:rPr>
          <w:rFonts w:ascii="Arial" w:hAnsi="Arial" w:cs="Arial"/>
          <w:sz w:val="24"/>
          <w:szCs w:val="24"/>
        </w:rPr>
        <w:t xml:space="preserve"> </w:t>
      </w:r>
      <w:r w:rsidR="001F28EF">
        <w:rPr>
          <w:rFonts w:ascii="Arial" w:hAnsi="Arial" w:cs="Arial"/>
          <w:sz w:val="24"/>
          <w:szCs w:val="24"/>
        </w:rPr>
        <w:t>t</w:t>
      </w:r>
      <w:r w:rsidR="00D137D4">
        <w:rPr>
          <w:rFonts w:ascii="Arial" w:hAnsi="Arial" w:cs="Arial"/>
          <w:sz w:val="24"/>
          <w:szCs w:val="24"/>
        </w:rPr>
        <w:t xml:space="preserve">iskano </w:t>
      </w:r>
      <w:r w:rsidR="00D137D4" w:rsidRPr="00D24BFE">
        <w:rPr>
          <w:rFonts w:ascii="Arial" w:hAnsi="Arial" w:cs="Arial"/>
          <w:sz w:val="24"/>
          <w:szCs w:val="24"/>
        </w:rPr>
        <w:t>je</w:t>
      </w:r>
      <w:r w:rsidR="001F28EF">
        <w:rPr>
          <w:rFonts w:ascii="Arial" w:hAnsi="Arial" w:cs="Arial"/>
          <w:sz w:val="24"/>
          <w:szCs w:val="24"/>
        </w:rPr>
        <w:t xml:space="preserve"> i tri</w:t>
      </w:r>
      <w:r w:rsidR="00D137D4" w:rsidRPr="00D24BFE">
        <w:rPr>
          <w:rFonts w:ascii="Arial" w:hAnsi="Arial" w:cs="Arial"/>
          <w:sz w:val="24"/>
          <w:szCs w:val="24"/>
        </w:rPr>
        <w:t xml:space="preserve"> izdanja</w:t>
      </w:r>
      <w:r w:rsidR="00D137D4">
        <w:rPr>
          <w:rFonts w:ascii="Arial" w:hAnsi="Arial" w:cs="Arial"/>
          <w:sz w:val="24"/>
          <w:szCs w:val="24"/>
        </w:rPr>
        <w:t xml:space="preserve"> „Službenih novina Grada Kraljevice“.</w:t>
      </w:r>
    </w:p>
    <w:p w14:paraId="642360F7" w14:textId="21BCE7C0" w:rsidR="00110D60" w:rsidRPr="00146B4D" w:rsidRDefault="00914F51" w:rsidP="00830464">
      <w:pPr>
        <w:spacing w:line="264" w:lineRule="auto"/>
        <w:ind w:firstLine="360"/>
        <w:jc w:val="both"/>
        <w:rPr>
          <w:rFonts w:ascii="Arial" w:hAnsi="Arial" w:cs="Arial"/>
          <w:sz w:val="24"/>
          <w:szCs w:val="24"/>
        </w:rPr>
      </w:pPr>
      <w:r w:rsidRPr="00146B4D">
        <w:rPr>
          <w:rFonts w:ascii="Arial" w:hAnsi="Arial" w:cs="Arial"/>
          <w:sz w:val="24"/>
          <w:szCs w:val="24"/>
        </w:rPr>
        <w:t>Gradonačelnik je u ovom izvještajnom razdoblju</w:t>
      </w:r>
      <w:r w:rsidR="00375073">
        <w:rPr>
          <w:rFonts w:ascii="Arial" w:hAnsi="Arial" w:cs="Arial"/>
          <w:sz w:val="24"/>
          <w:szCs w:val="24"/>
        </w:rPr>
        <w:t xml:space="preserve"> uobičajeno</w:t>
      </w:r>
      <w:r w:rsidRPr="00146B4D">
        <w:rPr>
          <w:rFonts w:ascii="Arial" w:hAnsi="Arial" w:cs="Arial"/>
          <w:sz w:val="24"/>
          <w:szCs w:val="24"/>
        </w:rPr>
        <w:t xml:space="preserve"> nastavio s prijemom stranaka </w:t>
      </w:r>
      <w:r w:rsidR="007D3202" w:rsidRPr="00146B4D">
        <w:rPr>
          <w:rFonts w:ascii="Arial" w:hAnsi="Arial" w:cs="Arial"/>
          <w:sz w:val="24"/>
          <w:szCs w:val="24"/>
        </w:rPr>
        <w:t>sukladno potrebama i zahtjevima građana,</w:t>
      </w:r>
      <w:r w:rsidRPr="00146B4D">
        <w:rPr>
          <w:rFonts w:ascii="Arial" w:hAnsi="Arial" w:cs="Arial"/>
          <w:sz w:val="24"/>
          <w:szCs w:val="24"/>
        </w:rPr>
        <w:t xml:space="preserve"> </w:t>
      </w:r>
      <w:r w:rsidR="00375073">
        <w:rPr>
          <w:rFonts w:ascii="Arial" w:hAnsi="Arial" w:cs="Arial"/>
          <w:sz w:val="24"/>
          <w:szCs w:val="24"/>
        </w:rPr>
        <w:t xml:space="preserve">zatim </w:t>
      </w:r>
      <w:r w:rsidR="00BE2D34" w:rsidRPr="00146B4D">
        <w:rPr>
          <w:rFonts w:ascii="Arial" w:hAnsi="Arial" w:cs="Arial"/>
          <w:sz w:val="24"/>
          <w:szCs w:val="24"/>
        </w:rPr>
        <w:t>s</w:t>
      </w:r>
      <w:r w:rsidRPr="00146B4D">
        <w:rPr>
          <w:rFonts w:ascii="Arial" w:hAnsi="Arial" w:cs="Arial"/>
          <w:sz w:val="24"/>
          <w:szCs w:val="24"/>
        </w:rPr>
        <w:t xml:space="preserve"> poslovnim sastancima, te nazočio manifestacijama kako na području Grada Kraljevice, tako i po pozivu susjednih gradova</w:t>
      </w:r>
      <w:r w:rsidR="005279E1" w:rsidRPr="00146B4D">
        <w:rPr>
          <w:rFonts w:ascii="Arial" w:hAnsi="Arial" w:cs="Arial"/>
          <w:sz w:val="24"/>
          <w:szCs w:val="24"/>
        </w:rPr>
        <w:t xml:space="preserve"> i </w:t>
      </w:r>
      <w:r w:rsidRPr="00146B4D">
        <w:rPr>
          <w:rFonts w:ascii="Arial" w:hAnsi="Arial" w:cs="Arial"/>
          <w:sz w:val="24"/>
          <w:szCs w:val="24"/>
        </w:rPr>
        <w:t xml:space="preserve">općina u </w:t>
      </w:r>
      <w:r w:rsidR="005279E1" w:rsidRPr="00146B4D">
        <w:rPr>
          <w:rFonts w:ascii="Arial" w:hAnsi="Arial" w:cs="Arial"/>
          <w:sz w:val="24"/>
          <w:szCs w:val="24"/>
        </w:rPr>
        <w:t>Primorsko-goranskoj županiji</w:t>
      </w:r>
      <w:r w:rsidR="00375073">
        <w:rPr>
          <w:rFonts w:ascii="Arial" w:hAnsi="Arial" w:cs="Arial"/>
          <w:sz w:val="24"/>
          <w:szCs w:val="24"/>
        </w:rPr>
        <w:t>, a</w:t>
      </w:r>
      <w:r w:rsidR="007D3202" w:rsidRPr="00146B4D">
        <w:rPr>
          <w:rFonts w:ascii="Arial" w:hAnsi="Arial" w:cs="Arial"/>
          <w:sz w:val="24"/>
          <w:szCs w:val="24"/>
        </w:rPr>
        <w:t xml:space="preserve"> sve s ciljem promicanja Grada, </w:t>
      </w:r>
      <w:r w:rsidR="00375073">
        <w:rPr>
          <w:rFonts w:ascii="Arial" w:hAnsi="Arial" w:cs="Arial"/>
          <w:sz w:val="24"/>
          <w:szCs w:val="24"/>
        </w:rPr>
        <w:t xml:space="preserve">kao </w:t>
      </w:r>
      <w:r w:rsidR="00375073">
        <w:rPr>
          <w:rFonts w:ascii="Arial" w:hAnsi="Arial" w:cs="Arial"/>
          <w:sz w:val="24"/>
          <w:szCs w:val="24"/>
        </w:rPr>
        <w:lastRenderedPageBreak/>
        <w:t>i</w:t>
      </w:r>
      <w:r w:rsidR="007D3202" w:rsidRPr="00146B4D">
        <w:rPr>
          <w:rFonts w:ascii="Arial" w:hAnsi="Arial" w:cs="Arial"/>
          <w:sz w:val="24"/>
          <w:szCs w:val="24"/>
        </w:rPr>
        <w:t xml:space="preserve"> razmjene informacija kao bitnih odrednica za kreiranje budućih razvojnih planova</w:t>
      </w:r>
      <w:r w:rsidR="00375073">
        <w:rPr>
          <w:rFonts w:ascii="Arial" w:hAnsi="Arial" w:cs="Arial"/>
          <w:sz w:val="24"/>
          <w:szCs w:val="24"/>
        </w:rPr>
        <w:t xml:space="preserve"> grada</w:t>
      </w:r>
      <w:r w:rsidR="007D3202" w:rsidRPr="00146B4D">
        <w:rPr>
          <w:rFonts w:ascii="Arial" w:hAnsi="Arial" w:cs="Arial"/>
          <w:sz w:val="24"/>
          <w:szCs w:val="24"/>
        </w:rPr>
        <w:t>.</w:t>
      </w:r>
      <w:r w:rsidRPr="00146B4D">
        <w:rPr>
          <w:rFonts w:ascii="Arial" w:hAnsi="Arial" w:cs="Arial"/>
          <w:sz w:val="24"/>
          <w:szCs w:val="24"/>
        </w:rPr>
        <w:t xml:space="preserve"> U slučaju njegove </w:t>
      </w:r>
      <w:r w:rsidR="00BE2D34" w:rsidRPr="00146B4D">
        <w:rPr>
          <w:rFonts w:ascii="Arial" w:hAnsi="Arial" w:cs="Arial"/>
          <w:sz w:val="24"/>
          <w:szCs w:val="24"/>
        </w:rPr>
        <w:t>odsutnosti</w:t>
      </w:r>
      <w:r w:rsidRPr="00146B4D">
        <w:rPr>
          <w:rFonts w:ascii="Arial" w:hAnsi="Arial" w:cs="Arial"/>
          <w:sz w:val="24"/>
          <w:szCs w:val="24"/>
        </w:rPr>
        <w:t xml:space="preserve"> zbog obveza</w:t>
      </w:r>
      <w:r w:rsidR="00375073">
        <w:rPr>
          <w:rFonts w:ascii="Arial" w:hAnsi="Arial" w:cs="Arial"/>
          <w:sz w:val="24"/>
          <w:szCs w:val="24"/>
        </w:rPr>
        <w:t xml:space="preserve"> mijenjala ga je</w:t>
      </w:r>
      <w:r w:rsidR="00135622">
        <w:rPr>
          <w:rFonts w:ascii="Arial" w:hAnsi="Arial" w:cs="Arial"/>
          <w:sz w:val="24"/>
          <w:szCs w:val="24"/>
        </w:rPr>
        <w:t xml:space="preserve"> </w:t>
      </w:r>
      <w:r w:rsidRPr="00146B4D">
        <w:rPr>
          <w:rFonts w:ascii="Arial" w:hAnsi="Arial" w:cs="Arial"/>
          <w:sz w:val="24"/>
          <w:szCs w:val="24"/>
        </w:rPr>
        <w:t>ovlaštena osoba.</w:t>
      </w:r>
      <w:r w:rsidR="00E828AC" w:rsidRPr="00146B4D">
        <w:rPr>
          <w:rFonts w:ascii="Arial" w:hAnsi="Arial" w:cs="Arial"/>
          <w:sz w:val="24"/>
          <w:szCs w:val="24"/>
        </w:rPr>
        <w:t xml:space="preserve"> </w:t>
      </w:r>
    </w:p>
    <w:p w14:paraId="4734F564" w14:textId="5F4A327F" w:rsidR="00D93717" w:rsidRPr="00306BEE" w:rsidRDefault="00375073" w:rsidP="00375073">
      <w:pPr>
        <w:spacing w:line="264" w:lineRule="auto"/>
        <w:jc w:val="both"/>
        <w:rPr>
          <w:rFonts w:ascii="Arial" w:hAnsi="Arial" w:cs="Arial"/>
          <w:sz w:val="24"/>
          <w:szCs w:val="24"/>
          <w:u w:val="single"/>
        </w:rPr>
      </w:pPr>
      <w:r>
        <w:rPr>
          <w:rFonts w:ascii="Arial" w:hAnsi="Arial" w:cs="Arial"/>
          <w:sz w:val="24"/>
          <w:szCs w:val="24"/>
          <w:u w:val="single"/>
        </w:rPr>
        <w:t>U izvještajnom razdoblju izdvajaju se sljedeće aktivnosti i sastanci gradonačelnika:</w:t>
      </w:r>
    </w:p>
    <w:p w14:paraId="0F5C3671" w14:textId="43D9EA6E" w:rsidR="00233AC7" w:rsidRDefault="00375073"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233AC7">
        <w:rPr>
          <w:rFonts w:ascii="Arial" w:hAnsi="Arial" w:cs="Arial"/>
          <w:i/>
          <w:iCs/>
          <w:sz w:val="24"/>
          <w:szCs w:val="24"/>
        </w:rPr>
        <w:t>astanci s predsjednikom Vlade Republike Hrvatske, gosp.</w:t>
      </w:r>
      <w:r>
        <w:rPr>
          <w:rFonts w:ascii="Arial" w:hAnsi="Arial" w:cs="Arial"/>
          <w:i/>
          <w:iCs/>
          <w:sz w:val="24"/>
          <w:szCs w:val="24"/>
        </w:rPr>
        <w:t xml:space="preserve"> </w:t>
      </w:r>
      <w:proofErr w:type="spellStart"/>
      <w:r w:rsidR="00233AC7">
        <w:rPr>
          <w:rFonts w:ascii="Arial" w:hAnsi="Arial" w:cs="Arial"/>
          <w:i/>
          <w:iCs/>
          <w:sz w:val="24"/>
          <w:szCs w:val="24"/>
        </w:rPr>
        <w:t>Andrejem</w:t>
      </w:r>
      <w:proofErr w:type="spellEnd"/>
      <w:r w:rsidR="00233AC7">
        <w:rPr>
          <w:rFonts w:ascii="Arial" w:hAnsi="Arial" w:cs="Arial"/>
          <w:i/>
          <w:iCs/>
          <w:sz w:val="24"/>
          <w:szCs w:val="24"/>
        </w:rPr>
        <w:t xml:space="preserve"> Plenkovićem</w:t>
      </w:r>
    </w:p>
    <w:p w14:paraId="247F64B8" w14:textId="2ADAF2E1" w:rsidR="00233AC7" w:rsidRPr="00233AC7" w:rsidRDefault="00375073" w:rsidP="00233AC7">
      <w:pPr>
        <w:pStyle w:val="Odlomakpopisa"/>
        <w:numPr>
          <w:ilvl w:val="0"/>
          <w:numId w:val="6"/>
        </w:numPr>
        <w:rPr>
          <w:rFonts w:ascii="Arial" w:hAnsi="Arial" w:cs="Arial"/>
          <w:i/>
          <w:iCs/>
          <w:sz w:val="24"/>
          <w:szCs w:val="24"/>
        </w:rPr>
      </w:pPr>
      <w:r>
        <w:rPr>
          <w:rFonts w:ascii="Arial" w:hAnsi="Arial" w:cs="Arial"/>
          <w:i/>
          <w:iCs/>
          <w:sz w:val="24"/>
          <w:szCs w:val="24"/>
        </w:rPr>
        <w:t>s</w:t>
      </w:r>
      <w:r w:rsidR="00233AC7" w:rsidRPr="00233AC7">
        <w:rPr>
          <w:rFonts w:ascii="Arial" w:hAnsi="Arial" w:cs="Arial"/>
          <w:i/>
          <w:iCs/>
          <w:sz w:val="24"/>
          <w:szCs w:val="24"/>
        </w:rPr>
        <w:t>astanci u Ministarstvu mora, prometa i infrastrukture</w:t>
      </w:r>
      <w:r w:rsidR="00233AC7">
        <w:rPr>
          <w:rFonts w:ascii="Arial" w:hAnsi="Arial" w:cs="Arial"/>
          <w:i/>
          <w:iCs/>
          <w:sz w:val="24"/>
          <w:szCs w:val="24"/>
        </w:rPr>
        <w:t xml:space="preserve">, </w:t>
      </w:r>
      <w:r w:rsidR="0035222F">
        <w:rPr>
          <w:rFonts w:ascii="Arial" w:hAnsi="Arial" w:cs="Arial"/>
          <w:i/>
          <w:iCs/>
          <w:sz w:val="24"/>
          <w:szCs w:val="24"/>
        </w:rPr>
        <w:t>u Ministarstvu turizma i sporta, Ministarstvu gospodarstva i održivog razvoja, Ministarstvu prostornog uređenja, graditeljstva i državne imovine, Ministarstvu regionalnog razvoja i EU fondova</w:t>
      </w:r>
      <w:r w:rsidR="00C40299">
        <w:rPr>
          <w:rFonts w:ascii="Arial" w:hAnsi="Arial" w:cs="Arial"/>
          <w:i/>
          <w:iCs/>
          <w:sz w:val="24"/>
          <w:szCs w:val="24"/>
        </w:rPr>
        <w:t>, Ministarstvu kulture i medija</w:t>
      </w:r>
    </w:p>
    <w:p w14:paraId="55B6D511" w14:textId="4CB49395" w:rsidR="00D93717" w:rsidRDefault="00D93717"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B348B6">
        <w:rPr>
          <w:rFonts w:ascii="Arial" w:hAnsi="Arial" w:cs="Arial"/>
          <w:i/>
          <w:iCs/>
          <w:sz w:val="24"/>
          <w:szCs w:val="24"/>
        </w:rPr>
        <w:t>Radni sastanci i koordinacije vezane uz projekte Urbana aglomeracija</w:t>
      </w:r>
      <w:r w:rsidR="00375073">
        <w:rPr>
          <w:rFonts w:ascii="Arial" w:hAnsi="Arial" w:cs="Arial"/>
          <w:i/>
          <w:iCs/>
          <w:sz w:val="24"/>
          <w:szCs w:val="24"/>
        </w:rPr>
        <w:t xml:space="preserve"> Rijeka (ITU mehanizmi) </w:t>
      </w:r>
      <w:r w:rsidR="00702AA8" w:rsidRPr="00702AA8">
        <w:rPr>
          <w:rFonts w:ascii="Arial" w:hAnsi="Arial" w:cs="Arial"/>
          <w:i/>
          <w:iCs/>
          <w:sz w:val="24"/>
          <w:szCs w:val="24"/>
        </w:rPr>
        <w:t>za financijsko razdoblje 2021. – 2027.</w:t>
      </w:r>
    </w:p>
    <w:p w14:paraId="7D3E2753" w14:textId="54A710DD" w:rsidR="00375073" w:rsidRPr="00375073" w:rsidRDefault="00375073" w:rsidP="00375073">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B348B6">
        <w:rPr>
          <w:rFonts w:ascii="Arial" w:hAnsi="Arial" w:cs="Arial"/>
          <w:i/>
          <w:iCs/>
          <w:sz w:val="24"/>
          <w:szCs w:val="24"/>
        </w:rPr>
        <w:t>Radni sastanci i koordinacije</w:t>
      </w:r>
      <w:r>
        <w:rPr>
          <w:rFonts w:ascii="Arial" w:hAnsi="Arial" w:cs="Arial"/>
          <w:i/>
          <w:iCs/>
          <w:sz w:val="24"/>
          <w:szCs w:val="24"/>
        </w:rPr>
        <w:t xml:space="preserve"> s predstavnicima Hrvatskih voda i VIK-a Rijeka</w:t>
      </w:r>
      <w:r w:rsidRPr="00B348B6">
        <w:rPr>
          <w:rFonts w:ascii="Arial" w:hAnsi="Arial" w:cs="Arial"/>
          <w:i/>
          <w:iCs/>
          <w:sz w:val="24"/>
          <w:szCs w:val="24"/>
        </w:rPr>
        <w:t xml:space="preserve"> vezane uz projekte </w:t>
      </w:r>
      <w:r>
        <w:rPr>
          <w:rFonts w:ascii="Arial" w:hAnsi="Arial" w:cs="Arial"/>
          <w:i/>
          <w:iCs/>
          <w:sz w:val="24"/>
          <w:szCs w:val="24"/>
        </w:rPr>
        <w:t>A</w:t>
      </w:r>
      <w:r w:rsidRPr="00B348B6">
        <w:rPr>
          <w:rFonts w:ascii="Arial" w:hAnsi="Arial" w:cs="Arial"/>
          <w:i/>
          <w:iCs/>
          <w:sz w:val="24"/>
          <w:szCs w:val="24"/>
        </w:rPr>
        <w:t>glomeracija</w:t>
      </w:r>
      <w:r>
        <w:rPr>
          <w:rFonts w:ascii="Arial" w:hAnsi="Arial" w:cs="Arial"/>
          <w:i/>
          <w:iCs/>
          <w:sz w:val="24"/>
          <w:szCs w:val="24"/>
        </w:rPr>
        <w:t xml:space="preserve"> Kraljevica (izgradnja mreže vodovoda i kanalizacije)</w:t>
      </w:r>
    </w:p>
    <w:p w14:paraId="6218E1EA" w14:textId="5BA8EE49" w:rsidR="00D93717" w:rsidRDefault="003C669C"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D93717" w:rsidRPr="00B348B6">
        <w:rPr>
          <w:rFonts w:ascii="Arial" w:hAnsi="Arial" w:cs="Arial"/>
          <w:i/>
          <w:iCs/>
          <w:sz w:val="24"/>
          <w:szCs w:val="24"/>
        </w:rPr>
        <w:t>astanci i skupštine KD Autotrolej d.o.o., KD Čistoća d.o.o.</w:t>
      </w:r>
      <w:r w:rsidR="00E43E9B">
        <w:rPr>
          <w:rFonts w:ascii="Arial" w:hAnsi="Arial" w:cs="Arial"/>
          <w:i/>
          <w:iCs/>
          <w:sz w:val="24"/>
          <w:szCs w:val="24"/>
        </w:rPr>
        <w:t>,</w:t>
      </w:r>
      <w:r w:rsidR="00D93717" w:rsidRPr="00B348B6">
        <w:rPr>
          <w:rFonts w:ascii="Arial" w:hAnsi="Arial" w:cs="Arial"/>
          <w:i/>
          <w:iCs/>
          <w:sz w:val="24"/>
          <w:szCs w:val="24"/>
        </w:rPr>
        <w:t xml:space="preserve"> KD Vodovod i kanalizacija d.o.o.</w:t>
      </w:r>
    </w:p>
    <w:p w14:paraId="5047AA96" w14:textId="3BCEDE33" w:rsidR="002E5B82" w:rsidRDefault="003C669C"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2E5B82">
        <w:rPr>
          <w:rFonts w:ascii="Arial" w:hAnsi="Arial" w:cs="Arial"/>
          <w:i/>
          <w:iCs/>
          <w:sz w:val="24"/>
          <w:szCs w:val="24"/>
        </w:rPr>
        <w:t xml:space="preserve">astanci </w:t>
      </w:r>
      <w:r w:rsidR="00E016B4">
        <w:rPr>
          <w:rFonts w:ascii="Arial" w:hAnsi="Arial" w:cs="Arial"/>
          <w:i/>
          <w:iCs/>
          <w:sz w:val="24"/>
          <w:szCs w:val="24"/>
        </w:rPr>
        <w:t xml:space="preserve">u </w:t>
      </w:r>
      <w:r w:rsidR="002E5B82">
        <w:rPr>
          <w:rFonts w:ascii="Arial" w:hAnsi="Arial" w:cs="Arial"/>
          <w:i/>
          <w:iCs/>
          <w:sz w:val="24"/>
          <w:szCs w:val="24"/>
        </w:rPr>
        <w:t>SAFU (Središnja agencija za financiranje EU projekata</w:t>
      </w:r>
      <w:r w:rsidR="00375073">
        <w:rPr>
          <w:rFonts w:ascii="Arial" w:hAnsi="Arial" w:cs="Arial"/>
          <w:i/>
          <w:iCs/>
          <w:sz w:val="24"/>
          <w:szCs w:val="24"/>
        </w:rPr>
        <w:t>, Zagreb</w:t>
      </w:r>
      <w:r w:rsidR="002E5B82">
        <w:rPr>
          <w:rFonts w:ascii="Arial" w:hAnsi="Arial" w:cs="Arial"/>
          <w:i/>
          <w:iCs/>
          <w:sz w:val="24"/>
          <w:szCs w:val="24"/>
        </w:rPr>
        <w:t>)</w:t>
      </w:r>
    </w:p>
    <w:p w14:paraId="333E301F" w14:textId="4B1A9846" w:rsidR="00650F5B" w:rsidRPr="00B348B6" w:rsidRDefault="003C669C"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650F5B">
        <w:rPr>
          <w:rFonts w:ascii="Arial" w:hAnsi="Arial" w:cs="Arial"/>
          <w:i/>
          <w:iCs/>
          <w:sz w:val="24"/>
          <w:szCs w:val="24"/>
        </w:rPr>
        <w:t xml:space="preserve">astanci </w:t>
      </w:r>
      <w:r w:rsidR="00942A48">
        <w:rPr>
          <w:rFonts w:ascii="Arial" w:hAnsi="Arial" w:cs="Arial"/>
          <w:i/>
          <w:iCs/>
          <w:sz w:val="24"/>
          <w:szCs w:val="24"/>
        </w:rPr>
        <w:t>u Hrvatskim cestama</w:t>
      </w:r>
      <w:r w:rsidR="00375073">
        <w:rPr>
          <w:rFonts w:ascii="Arial" w:hAnsi="Arial" w:cs="Arial"/>
          <w:i/>
          <w:iCs/>
          <w:sz w:val="24"/>
          <w:szCs w:val="24"/>
        </w:rPr>
        <w:t xml:space="preserve"> (Zagreb, Rijeka)</w:t>
      </w:r>
      <w:r w:rsidR="002E5B82">
        <w:rPr>
          <w:rFonts w:ascii="Arial" w:hAnsi="Arial" w:cs="Arial"/>
          <w:i/>
          <w:iCs/>
          <w:sz w:val="24"/>
          <w:szCs w:val="24"/>
        </w:rPr>
        <w:t xml:space="preserve"> </w:t>
      </w:r>
    </w:p>
    <w:p w14:paraId="6F9FA7B2" w14:textId="696774D3" w:rsidR="00D93717" w:rsidRDefault="003C669C"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D93717" w:rsidRPr="00B348B6">
        <w:rPr>
          <w:rFonts w:ascii="Arial" w:hAnsi="Arial" w:cs="Arial"/>
          <w:i/>
          <w:iCs/>
          <w:sz w:val="24"/>
          <w:szCs w:val="24"/>
        </w:rPr>
        <w:t>astanci Županijska uprava za ceste</w:t>
      </w:r>
    </w:p>
    <w:p w14:paraId="33B8326A" w14:textId="47B8289C" w:rsidR="00D756A0" w:rsidRPr="00D756A0" w:rsidRDefault="003C669C" w:rsidP="00D756A0">
      <w:pPr>
        <w:pStyle w:val="Odlomakpopisa"/>
        <w:numPr>
          <w:ilvl w:val="0"/>
          <w:numId w:val="6"/>
        </w:numPr>
        <w:rPr>
          <w:rFonts w:ascii="Arial" w:hAnsi="Arial" w:cs="Arial"/>
          <w:i/>
          <w:iCs/>
          <w:sz w:val="24"/>
          <w:szCs w:val="24"/>
        </w:rPr>
      </w:pPr>
      <w:r>
        <w:rPr>
          <w:rFonts w:ascii="Arial" w:hAnsi="Arial" w:cs="Arial"/>
          <w:i/>
          <w:iCs/>
          <w:sz w:val="24"/>
          <w:szCs w:val="24"/>
        </w:rPr>
        <w:t>s</w:t>
      </w:r>
      <w:r w:rsidR="00D756A0" w:rsidRPr="00D756A0">
        <w:rPr>
          <w:rFonts w:ascii="Arial" w:hAnsi="Arial" w:cs="Arial"/>
          <w:i/>
          <w:iCs/>
          <w:sz w:val="24"/>
          <w:szCs w:val="24"/>
        </w:rPr>
        <w:t>astan</w:t>
      </w:r>
      <w:r w:rsidR="00D756A0">
        <w:rPr>
          <w:rFonts w:ascii="Arial" w:hAnsi="Arial" w:cs="Arial"/>
          <w:i/>
          <w:iCs/>
          <w:sz w:val="24"/>
          <w:szCs w:val="24"/>
        </w:rPr>
        <w:t xml:space="preserve">ci </w:t>
      </w:r>
      <w:r w:rsidR="00D756A0" w:rsidRPr="00D756A0">
        <w:rPr>
          <w:rFonts w:ascii="Arial" w:hAnsi="Arial" w:cs="Arial"/>
          <w:i/>
          <w:iCs/>
          <w:sz w:val="24"/>
          <w:szCs w:val="24"/>
        </w:rPr>
        <w:t>Hrvatsk</w:t>
      </w:r>
      <w:r w:rsidR="00D756A0">
        <w:rPr>
          <w:rFonts w:ascii="Arial" w:hAnsi="Arial" w:cs="Arial"/>
          <w:i/>
          <w:iCs/>
          <w:sz w:val="24"/>
          <w:szCs w:val="24"/>
        </w:rPr>
        <w:t>i</w:t>
      </w:r>
      <w:r w:rsidR="00D756A0" w:rsidRPr="00D756A0">
        <w:rPr>
          <w:rFonts w:ascii="Arial" w:hAnsi="Arial" w:cs="Arial"/>
          <w:i/>
          <w:iCs/>
          <w:sz w:val="24"/>
          <w:szCs w:val="24"/>
        </w:rPr>
        <w:t xml:space="preserve"> nogometn</w:t>
      </w:r>
      <w:r w:rsidR="00D756A0">
        <w:rPr>
          <w:rFonts w:ascii="Arial" w:hAnsi="Arial" w:cs="Arial"/>
          <w:i/>
          <w:iCs/>
          <w:sz w:val="24"/>
          <w:szCs w:val="24"/>
        </w:rPr>
        <w:t>im</w:t>
      </w:r>
      <w:r w:rsidR="00D756A0" w:rsidRPr="00D756A0">
        <w:rPr>
          <w:rFonts w:ascii="Arial" w:hAnsi="Arial" w:cs="Arial"/>
          <w:i/>
          <w:iCs/>
          <w:sz w:val="24"/>
          <w:szCs w:val="24"/>
        </w:rPr>
        <w:t xml:space="preserve"> savez</w:t>
      </w:r>
    </w:p>
    <w:p w14:paraId="27E620EC" w14:textId="778E9008" w:rsidR="002E5B82" w:rsidRDefault="003C669C"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D93717" w:rsidRPr="00B348B6">
        <w:rPr>
          <w:rFonts w:ascii="Arial" w:hAnsi="Arial" w:cs="Arial"/>
          <w:i/>
          <w:iCs/>
          <w:sz w:val="24"/>
          <w:szCs w:val="24"/>
        </w:rPr>
        <w:t>astanci</w:t>
      </w:r>
      <w:r w:rsidR="002E5B82">
        <w:rPr>
          <w:rFonts w:ascii="Arial" w:hAnsi="Arial" w:cs="Arial"/>
          <w:i/>
          <w:iCs/>
          <w:sz w:val="24"/>
          <w:szCs w:val="24"/>
        </w:rPr>
        <w:t xml:space="preserve"> </w:t>
      </w:r>
      <w:r w:rsidR="00D93717" w:rsidRPr="00B348B6">
        <w:rPr>
          <w:rFonts w:ascii="Arial" w:hAnsi="Arial" w:cs="Arial"/>
          <w:i/>
          <w:iCs/>
          <w:sz w:val="24"/>
          <w:szCs w:val="24"/>
        </w:rPr>
        <w:t>s</w:t>
      </w:r>
      <w:r w:rsidR="00744CB5">
        <w:rPr>
          <w:rFonts w:ascii="Arial" w:hAnsi="Arial" w:cs="Arial"/>
          <w:i/>
          <w:iCs/>
          <w:sz w:val="24"/>
          <w:szCs w:val="24"/>
        </w:rPr>
        <w:t xml:space="preserve"> </w:t>
      </w:r>
      <w:r w:rsidR="00D93717" w:rsidRPr="00B348B6">
        <w:rPr>
          <w:rFonts w:ascii="Arial" w:hAnsi="Arial" w:cs="Arial"/>
          <w:i/>
          <w:iCs/>
          <w:sz w:val="24"/>
          <w:szCs w:val="24"/>
        </w:rPr>
        <w:t>investitorima</w:t>
      </w:r>
      <w:r w:rsidR="002E5B82">
        <w:rPr>
          <w:rFonts w:ascii="Arial" w:hAnsi="Arial" w:cs="Arial"/>
          <w:i/>
          <w:iCs/>
          <w:sz w:val="24"/>
          <w:szCs w:val="24"/>
        </w:rPr>
        <w:t xml:space="preserve"> i gospodarstvenicima</w:t>
      </w:r>
      <w:r w:rsidR="00D93717" w:rsidRPr="00B348B6">
        <w:rPr>
          <w:rFonts w:ascii="Arial" w:hAnsi="Arial" w:cs="Arial"/>
          <w:i/>
          <w:iCs/>
          <w:sz w:val="24"/>
          <w:szCs w:val="24"/>
        </w:rPr>
        <w:t xml:space="preserve"> na području Grada</w:t>
      </w:r>
      <w:r w:rsidR="00E016B4">
        <w:rPr>
          <w:rFonts w:ascii="Arial" w:hAnsi="Arial" w:cs="Arial"/>
          <w:i/>
          <w:iCs/>
          <w:sz w:val="24"/>
          <w:szCs w:val="24"/>
        </w:rPr>
        <w:t>, i potencijalnim budućim investitorima na području grada</w:t>
      </w:r>
    </w:p>
    <w:p w14:paraId="6C97F9B8" w14:textId="18612E10" w:rsidR="00744CB5" w:rsidRDefault="003C669C"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2E5B82">
        <w:rPr>
          <w:rFonts w:ascii="Arial" w:hAnsi="Arial" w:cs="Arial"/>
          <w:i/>
          <w:iCs/>
          <w:sz w:val="24"/>
          <w:szCs w:val="24"/>
        </w:rPr>
        <w:t>astanci s projektantima, prostornim planerima, nadzornim tijelima, statičarima</w:t>
      </w:r>
    </w:p>
    <w:p w14:paraId="50FDB842" w14:textId="62F1B707" w:rsidR="00C549C9" w:rsidRDefault="003C669C"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744CB5">
        <w:rPr>
          <w:rFonts w:ascii="Arial" w:hAnsi="Arial" w:cs="Arial"/>
          <w:i/>
          <w:iCs/>
          <w:sz w:val="24"/>
          <w:szCs w:val="24"/>
        </w:rPr>
        <w:t>astanci s odvjetnicima</w:t>
      </w:r>
    </w:p>
    <w:p w14:paraId="5AF141C3" w14:textId="2D800F25" w:rsidR="00D93717" w:rsidRDefault="003C669C"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C549C9">
        <w:rPr>
          <w:rFonts w:ascii="Arial" w:hAnsi="Arial" w:cs="Arial"/>
          <w:i/>
          <w:iCs/>
          <w:sz w:val="24"/>
          <w:szCs w:val="24"/>
        </w:rPr>
        <w:t xml:space="preserve">astanci i koordinacije s izvođačima na projektima grada Kraljevice </w:t>
      </w:r>
      <w:r w:rsidR="002E5B82">
        <w:rPr>
          <w:rFonts w:ascii="Arial" w:hAnsi="Arial" w:cs="Arial"/>
          <w:i/>
          <w:iCs/>
          <w:sz w:val="24"/>
          <w:szCs w:val="24"/>
        </w:rPr>
        <w:t xml:space="preserve"> </w:t>
      </w:r>
    </w:p>
    <w:p w14:paraId="6E29E9E0" w14:textId="1E103A1C" w:rsidR="00AF0E5A" w:rsidRPr="00AF0E5A" w:rsidRDefault="003C669C" w:rsidP="00AF0E5A">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A8034D">
        <w:rPr>
          <w:rFonts w:ascii="Arial" w:hAnsi="Arial" w:cs="Arial"/>
          <w:i/>
          <w:iCs/>
          <w:sz w:val="24"/>
          <w:szCs w:val="24"/>
        </w:rPr>
        <w:t>astanci s</w:t>
      </w:r>
      <w:r w:rsidR="002E5B82">
        <w:rPr>
          <w:rFonts w:ascii="Arial" w:hAnsi="Arial" w:cs="Arial"/>
          <w:i/>
          <w:iCs/>
          <w:sz w:val="24"/>
          <w:szCs w:val="24"/>
        </w:rPr>
        <w:t xml:space="preserve"> predstavnicima</w:t>
      </w:r>
      <w:r w:rsidR="00A8034D">
        <w:rPr>
          <w:rFonts w:ascii="Arial" w:hAnsi="Arial" w:cs="Arial"/>
          <w:i/>
          <w:iCs/>
          <w:sz w:val="24"/>
          <w:szCs w:val="24"/>
        </w:rPr>
        <w:t xml:space="preserve"> </w:t>
      </w:r>
      <w:r w:rsidR="007D5E84">
        <w:rPr>
          <w:rFonts w:ascii="Arial" w:hAnsi="Arial" w:cs="Arial"/>
          <w:i/>
          <w:iCs/>
          <w:sz w:val="24"/>
          <w:szCs w:val="24"/>
        </w:rPr>
        <w:t>K</w:t>
      </w:r>
      <w:r w:rsidR="00A8034D">
        <w:rPr>
          <w:rFonts w:ascii="Arial" w:hAnsi="Arial" w:cs="Arial"/>
          <w:i/>
          <w:iCs/>
          <w:sz w:val="24"/>
          <w:szCs w:val="24"/>
        </w:rPr>
        <w:t>onzervatorsk</w:t>
      </w:r>
      <w:r w:rsidR="002E5B82">
        <w:rPr>
          <w:rFonts w:ascii="Arial" w:hAnsi="Arial" w:cs="Arial"/>
          <w:i/>
          <w:iCs/>
          <w:sz w:val="24"/>
          <w:szCs w:val="24"/>
        </w:rPr>
        <w:t>og</w:t>
      </w:r>
      <w:r w:rsidR="00A8034D">
        <w:rPr>
          <w:rFonts w:ascii="Arial" w:hAnsi="Arial" w:cs="Arial"/>
          <w:i/>
          <w:iCs/>
          <w:sz w:val="24"/>
          <w:szCs w:val="24"/>
        </w:rPr>
        <w:t xml:space="preserve"> odjel</w:t>
      </w:r>
      <w:r w:rsidR="002E5B82">
        <w:rPr>
          <w:rFonts w:ascii="Arial" w:hAnsi="Arial" w:cs="Arial"/>
          <w:i/>
          <w:iCs/>
          <w:sz w:val="24"/>
          <w:szCs w:val="24"/>
        </w:rPr>
        <w:t>a</w:t>
      </w:r>
      <w:r w:rsidR="00A8034D">
        <w:rPr>
          <w:rFonts w:ascii="Arial" w:hAnsi="Arial" w:cs="Arial"/>
          <w:i/>
          <w:iCs/>
          <w:sz w:val="24"/>
          <w:szCs w:val="24"/>
        </w:rPr>
        <w:t xml:space="preserve"> u Rijeci</w:t>
      </w:r>
    </w:p>
    <w:p w14:paraId="5E7F874E" w14:textId="5259F8FD" w:rsidR="00D756A0" w:rsidRDefault="003C669C" w:rsidP="00D756A0">
      <w:pPr>
        <w:pStyle w:val="Odlomakpopisa"/>
        <w:numPr>
          <w:ilvl w:val="0"/>
          <w:numId w:val="6"/>
        </w:numPr>
        <w:rPr>
          <w:rFonts w:ascii="Arial" w:hAnsi="Arial" w:cs="Arial"/>
          <w:i/>
          <w:iCs/>
          <w:sz w:val="24"/>
          <w:szCs w:val="24"/>
        </w:rPr>
      </w:pPr>
      <w:r>
        <w:rPr>
          <w:rFonts w:ascii="Arial" w:hAnsi="Arial" w:cs="Arial"/>
          <w:i/>
          <w:iCs/>
          <w:sz w:val="24"/>
          <w:szCs w:val="24"/>
        </w:rPr>
        <w:t>s</w:t>
      </w:r>
      <w:r w:rsidR="00D756A0" w:rsidRPr="00D756A0">
        <w:rPr>
          <w:rFonts w:ascii="Arial" w:hAnsi="Arial" w:cs="Arial"/>
          <w:i/>
          <w:iCs/>
          <w:sz w:val="24"/>
          <w:szCs w:val="24"/>
        </w:rPr>
        <w:t>astanci Lučk</w:t>
      </w:r>
      <w:r w:rsidR="002E5B82">
        <w:rPr>
          <w:rFonts w:ascii="Arial" w:hAnsi="Arial" w:cs="Arial"/>
          <w:i/>
          <w:iCs/>
          <w:sz w:val="24"/>
          <w:szCs w:val="24"/>
        </w:rPr>
        <w:t>a</w:t>
      </w:r>
      <w:r w:rsidR="00D756A0" w:rsidRPr="00D756A0">
        <w:rPr>
          <w:rFonts w:ascii="Arial" w:hAnsi="Arial" w:cs="Arial"/>
          <w:i/>
          <w:iCs/>
          <w:sz w:val="24"/>
          <w:szCs w:val="24"/>
        </w:rPr>
        <w:t xml:space="preserve"> Uprav</w:t>
      </w:r>
      <w:r w:rsidR="002E5B82">
        <w:rPr>
          <w:rFonts w:ascii="Arial" w:hAnsi="Arial" w:cs="Arial"/>
          <w:i/>
          <w:iCs/>
          <w:sz w:val="24"/>
          <w:szCs w:val="24"/>
        </w:rPr>
        <w:t>a Bakar-Kraljevica-Kostrena</w:t>
      </w:r>
    </w:p>
    <w:p w14:paraId="53BEF1FB" w14:textId="2CA46EBA" w:rsidR="00C549C9" w:rsidRPr="008F7644" w:rsidRDefault="003C669C" w:rsidP="008F7644">
      <w:pPr>
        <w:pStyle w:val="Odlomakpopisa"/>
        <w:numPr>
          <w:ilvl w:val="0"/>
          <w:numId w:val="6"/>
        </w:numPr>
        <w:rPr>
          <w:rFonts w:ascii="Arial" w:hAnsi="Arial" w:cs="Arial"/>
          <w:i/>
          <w:iCs/>
          <w:sz w:val="24"/>
          <w:szCs w:val="24"/>
        </w:rPr>
      </w:pPr>
      <w:r>
        <w:rPr>
          <w:rFonts w:ascii="Arial" w:hAnsi="Arial" w:cs="Arial"/>
          <w:i/>
          <w:iCs/>
          <w:sz w:val="24"/>
          <w:szCs w:val="24"/>
        </w:rPr>
        <w:t>s</w:t>
      </w:r>
      <w:r w:rsidR="00C549C9">
        <w:rPr>
          <w:rFonts w:ascii="Arial" w:hAnsi="Arial" w:cs="Arial"/>
          <w:i/>
          <w:iCs/>
          <w:sz w:val="24"/>
          <w:szCs w:val="24"/>
        </w:rPr>
        <w:t>astanci i koordinacije s konzultantima, projektnim timovima i predstavnicima vanjskih institucija i tijela (PGŽ, ministarstva, SAFU, agencije</w:t>
      </w:r>
      <w:r w:rsidR="007D5E84">
        <w:rPr>
          <w:rFonts w:ascii="Arial" w:hAnsi="Arial" w:cs="Arial"/>
          <w:i/>
          <w:iCs/>
          <w:sz w:val="24"/>
          <w:szCs w:val="24"/>
        </w:rPr>
        <w:t>, konzultanti</w:t>
      </w:r>
      <w:r w:rsidR="00C549C9">
        <w:rPr>
          <w:rFonts w:ascii="Arial" w:hAnsi="Arial" w:cs="Arial"/>
          <w:i/>
          <w:iCs/>
          <w:sz w:val="24"/>
          <w:szCs w:val="24"/>
        </w:rPr>
        <w:t xml:space="preserve">…) </w:t>
      </w:r>
      <w:r w:rsidR="00C549C9" w:rsidRPr="008F7644">
        <w:rPr>
          <w:rFonts w:ascii="Arial" w:hAnsi="Arial" w:cs="Arial"/>
          <w:i/>
          <w:iCs/>
          <w:sz w:val="24"/>
          <w:szCs w:val="24"/>
        </w:rPr>
        <w:t xml:space="preserve">na provođenju brojnih kapitalnih projekata, a posebno na provođenju projekata izgradnje Hrvatske vinske kuće, </w:t>
      </w:r>
      <w:r w:rsidR="003803EA" w:rsidRPr="008F7644">
        <w:rPr>
          <w:rFonts w:ascii="Arial" w:hAnsi="Arial" w:cs="Arial"/>
          <w:i/>
          <w:iCs/>
          <w:sz w:val="24"/>
          <w:szCs w:val="24"/>
        </w:rPr>
        <w:t>uređenje plaže Oštro- Banj</w:t>
      </w:r>
      <w:r w:rsidR="00C549C9" w:rsidRPr="008F7644">
        <w:rPr>
          <w:rFonts w:ascii="Arial" w:hAnsi="Arial" w:cs="Arial"/>
          <w:i/>
          <w:iCs/>
          <w:sz w:val="24"/>
          <w:szCs w:val="24"/>
        </w:rPr>
        <w:t xml:space="preserve">i, </w:t>
      </w:r>
      <w:r w:rsidR="007D5E84" w:rsidRPr="008F7644">
        <w:rPr>
          <w:rFonts w:ascii="Arial" w:hAnsi="Arial" w:cs="Arial"/>
          <w:i/>
          <w:iCs/>
          <w:sz w:val="24"/>
          <w:szCs w:val="24"/>
        </w:rPr>
        <w:t xml:space="preserve">rekonstrukcije </w:t>
      </w:r>
      <w:proofErr w:type="spellStart"/>
      <w:r w:rsidR="003803EA" w:rsidRPr="008F7644">
        <w:rPr>
          <w:rFonts w:ascii="Arial" w:hAnsi="Arial" w:cs="Arial"/>
          <w:i/>
          <w:iCs/>
          <w:sz w:val="24"/>
          <w:szCs w:val="24"/>
        </w:rPr>
        <w:t>Turkovićeve</w:t>
      </w:r>
      <w:proofErr w:type="spellEnd"/>
      <w:r w:rsidR="003803EA" w:rsidRPr="008F7644">
        <w:rPr>
          <w:rFonts w:ascii="Arial" w:hAnsi="Arial" w:cs="Arial"/>
          <w:i/>
          <w:iCs/>
          <w:sz w:val="24"/>
          <w:szCs w:val="24"/>
        </w:rPr>
        <w:t xml:space="preserve"> ulice, </w:t>
      </w:r>
      <w:r w:rsidR="008F7644">
        <w:rPr>
          <w:rFonts w:ascii="Arial" w:hAnsi="Arial" w:cs="Arial"/>
          <w:i/>
          <w:iCs/>
          <w:sz w:val="24"/>
          <w:szCs w:val="24"/>
        </w:rPr>
        <w:t xml:space="preserve">uređenju parkirališta kod mjesnog groblja </w:t>
      </w:r>
      <w:proofErr w:type="spellStart"/>
      <w:r w:rsidR="008F7644">
        <w:rPr>
          <w:rFonts w:ascii="Arial" w:hAnsi="Arial" w:cs="Arial"/>
          <w:i/>
          <w:iCs/>
          <w:sz w:val="24"/>
          <w:szCs w:val="24"/>
        </w:rPr>
        <w:t>Križišće</w:t>
      </w:r>
      <w:proofErr w:type="spellEnd"/>
      <w:r w:rsidR="008F7644">
        <w:rPr>
          <w:rFonts w:ascii="Arial" w:hAnsi="Arial" w:cs="Arial"/>
          <w:i/>
          <w:iCs/>
          <w:sz w:val="24"/>
          <w:szCs w:val="24"/>
        </w:rPr>
        <w:t xml:space="preserve">, </w:t>
      </w:r>
      <w:r w:rsidR="003803EA" w:rsidRPr="008F7644">
        <w:rPr>
          <w:rFonts w:ascii="Arial" w:hAnsi="Arial" w:cs="Arial"/>
          <w:i/>
          <w:iCs/>
          <w:sz w:val="24"/>
          <w:szCs w:val="24"/>
        </w:rPr>
        <w:t xml:space="preserve">rekonstrukcije dječjeg parka u </w:t>
      </w:r>
      <w:proofErr w:type="spellStart"/>
      <w:r w:rsidR="003803EA" w:rsidRPr="008F7644">
        <w:rPr>
          <w:rFonts w:ascii="Arial" w:hAnsi="Arial" w:cs="Arial"/>
          <w:i/>
          <w:iCs/>
          <w:sz w:val="24"/>
          <w:szCs w:val="24"/>
        </w:rPr>
        <w:t>Trukovićevoj</w:t>
      </w:r>
      <w:proofErr w:type="spellEnd"/>
      <w:r w:rsidR="00C549C9" w:rsidRPr="008F7644">
        <w:rPr>
          <w:rFonts w:ascii="Arial" w:hAnsi="Arial" w:cs="Arial"/>
          <w:i/>
          <w:iCs/>
          <w:sz w:val="24"/>
          <w:szCs w:val="24"/>
        </w:rPr>
        <w:t>,</w:t>
      </w:r>
      <w:r w:rsidR="008F7644">
        <w:rPr>
          <w:rFonts w:ascii="Arial" w:hAnsi="Arial" w:cs="Arial"/>
          <w:i/>
          <w:iCs/>
          <w:sz w:val="24"/>
          <w:szCs w:val="24"/>
        </w:rPr>
        <w:t xml:space="preserve"> </w:t>
      </w:r>
      <w:r w:rsidR="008F7644" w:rsidRPr="008F7644">
        <w:rPr>
          <w:rFonts w:ascii="Arial" w:hAnsi="Arial" w:cs="Arial"/>
          <w:i/>
          <w:iCs/>
          <w:sz w:val="24"/>
          <w:szCs w:val="24"/>
        </w:rPr>
        <w:t>no</w:t>
      </w:r>
      <w:r w:rsidR="008F7644">
        <w:rPr>
          <w:rFonts w:ascii="Arial" w:hAnsi="Arial" w:cs="Arial"/>
          <w:i/>
          <w:iCs/>
          <w:sz w:val="24"/>
          <w:szCs w:val="24"/>
        </w:rPr>
        <w:t>v</w:t>
      </w:r>
      <w:r w:rsidR="008F7644" w:rsidRPr="008F7644">
        <w:rPr>
          <w:rFonts w:ascii="Arial" w:hAnsi="Arial" w:cs="Arial"/>
          <w:i/>
          <w:iCs/>
          <w:sz w:val="24"/>
          <w:szCs w:val="24"/>
        </w:rPr>
        <w:t xml:space="preserve">o vanjsko sportsko igralište iza škole, izgradnja stepenica Frankopan- </w:t>
      </w:r>
      <w:proofErr w:type="spellStart"/>
      <w:r w:rsidR="008F7644" w:rsidRPr="008F7644">
        <w:rPr>
          <w:rFonts w:ascii="Arial" w:hAnsi="Arial" w:cs="Arial"/>
          <w:i/>
          <w:iCs/>
          <w:sz w:val="24"/>
          <w:szCs w:val="24"/>
        </w:rPr>
        <w:t>Carovo</w:t>
      </w:r>
      <w:proofErr w:type="spellEnd"/>
      <w:r w:rsidR="008F7644" w:rsidRPr="008F7644">
        <w:rPr>
          <w:rFonts w:ascii="Arial" w:hAnsi="Arial" w:cs="Arial"/>
          <w:i/>
          <w:iCs/>
          <w:sz w:val="24"/>
          <w:szCs w:val="24"/>
        </w:rPr>
        <w:t xml:space="preserve">, </w:t>
      </w:r>
      <w:r w:rsidR="008F7644">
        <w:rPr>
          <w:rFonts w:ascii="Arial" w:hAnsi="Arial" w:cs="Arial"/>
          <w:i/>
          <w:iCs/>
          <w:sz w:val="24"/>
          <w:szCs w:val="24"/>
        </w:rPr>
        <w:t>s</w:t>
      </w:r>
      <w:r w:rsidR="008F7644" w:rsidRPr="008F7644">
        <w:rPr>
          <w:rFonts w:ascii="Arial" w:hAnsi="Arial" w:cs="Arial"/>
          <w:i/>
          <w:iCs/>
          <w:sz w:val="24"/>
          <w:szCs w:val="24"/>
        </w:rPr>
        <w:t>anacija pomorskog dobra</w:t>
      </w:r>
      <w:r w:rsidR="00535D8C" w:rsidRPr="008F7644">
        <w:rPr>
          <w:rFonts w:ascii="Arial" w:hAnsi="Arial" w:cs="Arial"/>
          <w:i/>
          <w:iCs/>
          <w:sz w:val="24"/>
          <w:szCs w:val="24"/>
        </w:rPr>
        <w:t>, izgradnj</w:t>
      </w:r>
      <w:r w:rsidR="007D5E84" w:rsidRPr="008F7644">
        <w:rPr>
          <w:rFonts w:ascii="Arial" w:hAnsi="Arial" w:cs="Arial"/>
          <w:i/>
          <w:iCs/>
          <w:sz w:val="24"/>
          <w:szCs w:val="24"/>
        </w:rPr>
        <w:t>e</w:t>
      </w:r>
      <w:r w:rsidR="00535D8C" w:rsidRPr="008F7644">
        <w:rPr>
          <w:rFonts w:ascii="Arial" w:hAnsi="Arial" w:cs="Arial"/>
          <w:i/>
          <w:iCs/>
          <w:sz w:val="24"/>
          <w:szCs w:val="24"/>
        </w:rPr>
        <w:t xml:space="preserve"> kružnog raskrižja na istočnom ulazu u Kraljevici, izgradnj</w:t>
      </w:r>
      <w:r w:rsidR="007D5E84" w:rsidRPr="008F7644">
        <w:rPr>
          <w:rFonts w:ascii="Arial" w:hAnsi="Arial" w:cs="Arial"/>
          <w:i/>
          <w:iCs/>
          <w:sz w:val="24"/>
          <w:szCs w:val="24"/>
        </w:rPr>
        <w:t>e</w:t>
      </w:r>
      <w:r w:rsidR="00535D8C" w:rsidRPr="008F7644">
        <w:rPr>
          <w:rFonts w:ascii="Arial" w:hAnsi="Arial" w:cs="Arial"/>
          <w:i/>
          <w:iCs/>
          <w:sz w:val="24"/>
          <w:szCs w:val="24"/>
        </w:rPr>
        <w:t xml:space="preserve"> parkirališta </w:t>
      </w:r>
      <w:proofErr w:type="spellStart"/>
      <w:r w:rsidR="00535D8C" w:rsidRPr="008F7644">
        <w:rPr>
          <w:rFonts w:ascii="Arial" w:hAnsi="Arial" w:cs="Arial"/>
          <w:i/>
          <w:iCs/>
          <w:sz w:val="24"/>
          <w:szCs w:val="24"/>
        </w:rPr>
        <w:t>Carovo</w:t>
      </w:r>
      <w:proofErr w:type="spellEnd"/>
      <w:r w:rsidR="00C549C9" w:rsidRPr="008F7644">
        <w:rPr>
          <w:rFonts w:ascii="Arial" w:hAnsi="Arial" w:cs="Arial"/>
          <w:i/>
          <w:iCs/>
          <w:sz w:val="24"/>
          <w:szCs w:val="24"/>
        </w:rPr>
        <w:t xml:space="preserve">, </w:t>
      </w:r>
      <w:r w:rsidR="00535D8C" w:rsidRPr="008F7644">
        <w:rPr>
          <w:rFonts w:ascii="Arial" w:hAnsi="Arial" w:cs="Arial"/>
          <w:i/>
          <w:iCs/>
          <w:sz w:val="24"/>
          <w:szCs w:val="24"/>
        </w:rPr>
        <w:t xml:space="preserve">na projektu hortikulturnog uređenja Grada, </w:t>
      </w:r>
      <w:r w:rsidR="00C549C9" w:rsidRPr="008F7644">
        <w:rPr>
          <w:rFonts w:ascii="Arial" w:hAnsi="Arial" w:cs="Arial"/>
          <w:i/>
          <w:iCs/>
          <w:sz w:val="24"/>
          <w:szCs w:val="24"/>
        </w:rPr>
        <w:t>rekonstrukcije i obnove pročelja</w:t>
      </w:r>
      <w:r w:rsidR="00683BA8" w:rsidRPr="008F7644">
        <w:rPr>
          <w:rFonts w:ascii="Arial" w:hAnsi="Arial" w:cs="Arial"/>
          <w:i/>
          <w:iCs/>
          <w:sz w:val="24"/>
          <w:szCs w:val="24"/>
        </w:rPr>
        <w:t xml:space="preserve"> i krova dvorca Zrinski, uređenja Malog Kaštela Zrinski, na projektima izgradnje cestovne infrastrukture (</w:t>
      </w:r>
      <w:proofErr w:type="spellStart"/>
      <w:r w:rsidR="00683BA8" w:rsidRPr="008F7644">
        <w:rPr>
          <w:rFonts w:ascii="Arial" w:hAnsi="Arial" w:cs="Arial"/>
          <w:i/>
          <w:iCs/>
          <w:sz w:val="24"/>
          <w:szCs w:val="24"/>
        </w:rPr>
        <w:t>Podbanj</w:t>
      </w:r>
      <w:proofErr w:type="spellEnd"/>
      <w:r w:rsidR="00683BA8" w:rsidRPr="008F7644">
        <w:rPr>
          <w:rFonts w:ascii="Arial" w:hAnsi="Arial" w:cs="Arial"/>
          <w:i/>
          <w:iCs/>
          <w:sz w:val="24"/>
          <w:szCs w:val="24"/>
        </w:rPr>
        <w:t xml:space="preserve"> III, nova cesta Oštro, ces</w:t>
      </w:r>
      <w:r w:rsidR="008F7644" w:rsidRPr="008F7644">
        <w:rPr>
          <w:rFonts w:ascii="Arial" w:hAnsi="Arial" w:cs="Arial"/>
          <w:i/>
          <w:iCs/>
          <w:sz w:val="24"/>
          <w:szCs w:val="24"/>
        </w:rPr>
        <w:t xml:space="preserve">ta poslovna zona </w:t>
      </w:r>
      <w:proofErr w:type="spellStart"/>
      <w:r w:rsidR="008F7644" w:rsidRPr="008F7644">
        <w:rPr>
          <w:rFonts w:ascii="Arial" w:hAnsi="Arial" w:cs="Arial"/>
          <w:i/>
          <w:iCs/>
          <w:sz w:val="24"/>
          <w:szCs w:val="24"/>
        </w:rPr>
        <w:t>Žlibina</w:t>
      </w:r>
      <w:proofErr w:type="spellEnd"/>
      <w:r w:rsidR="008F7644" w:rsidRPr="008F7644">
        <w:rPr>
          <w:rFonts w:ascii="Arial" w:hAnsi="Arial" w:cs="Arial"/>
          <w:i/>
          <w:iCs/>
          <w:sz w:val="24"/>
          <w:szCs w:val="24"/>
        </w:rPr>
        <w:t xml:space="preserve">), sanaciji klizišta Veli dol, rekonstrukciji ceste </w:t>
      </w:r>
      <w:proofErr w:type="spellStart"/>
      <w:r w:rsidR="008F7644" w:rsidRPr="008F7644">
        <w:rPr>
          <w:rFonts w:ascii="Arial" w:hAnsi="Arial" w:cs="Arial"/>
          <w:i/>
          <w:iCs/>
          <w:sz w:val="24"/>
          <w:szCs w:val="24"/>
        </w:rPr>
        <w:t>Stipčići</w:t>
      </w:r>
      <w:proofErr w:type="spellEnd"/>
      <w:r w:rsidR="008F7644" w:rsidRPr="008F7644">
        <w:rPr>
          <w:rFonts w:ascii="Arial" w:hAnsi="Arial" w:cs="Arial"/>
          <w:i/>
          <w:iCs/>
          <w:sz w:val="24"/>
          <w:szCs w:val="24"/>
        </w:rPr>
        <w:t xml:space="preserve">, uređenju platoa kod Frankopana, uređenju platoa ispred zgrade POS-a u </w:t>
      </w:r>
      <w:proofErr w:type="spellStart"/>
      <w:r w:rsidR="008F7644" w:rsidRPr="008F7644">
        <w:rPr>
          <w:rFonts w:ascii="Arial" w:hAnsi="Arial" w:cs="Arial"/>
          <w:i/>
          <w:iCs/>
          <w:sz w:val="24"/>
          <w:szCs w:val="24"/>
        </w:rPr>
        <w:t>Šmriki</w:t>
      </w:r>
      <w:proofErr w:type="spellEnd"/>
      <w:r w:rsidR="008F7644" w:rsidRPr="008F7644">
        <w:rPr>
          <w:rFonts w:ascii="Arial" w:hAnsi="Arial" w:cs="Arial"/>
          <w:i/>
          <w:iCs/>
          <w:sz w:val="24"/>
          <w:szCs w:val="24"/>
        </w:rPr>
        <w:t xml:space="preserve">, </w:t>
      </w:r>
      <w:r w:rsidR="00535D8C" w:rsidRPr="008F7644">
        <w:rPr>
          <w:rFonts w:ascii="Arial" w:hAnsi="Arial" w:cs="Arial"/>
          <w:i/>
          <w:iCs/>
          <w:sz w:val="24"/>
          <w:szCs w:val="24"/>
        </w:rPr>
        <w:t>na prostornim planovima Grada</w:t>
      </w:r>
      <w:r w:rsidR="008F7644" w:rsidRPr="008F7644">
        <w:rPr>
          <w:rFonts w:ascii="Arial" w:hAnsi="Arial" w:cs="Arial"/>
          <w:i/>
          <w:iCs/>
          <w:sz w:val="24"/>
          <w:szCs w:val="24"/>
        </w:rPr>
        <w:t>, projektiranju novog objekta za RŠK Jastog.</w:t>
      </w:r>
      <w:r w:rsidR="00683BA8" w:rsidRPr="008F7644">
        <w:rPr>
          <w:rFonts w:ascii="Arial" w:hAnsi="Arial" w:cs="Arial"/>
          <w:i/>
          <w:iCs/>
          <w:sz w:val="24"/>
          <w:szCs w:val="24"/>
        </w:rPr>
        <w:t xml:space="preserve">  </w:t>
      </w:r>
      <w:r w:rsidR="00C549C9" w:rsidRPr="008F7644">
        <w:rPr>
          <w:rFonts w:ascii="Arial" w:hAnsi="Arial" w:cs="Arial"/>
          <w:i/>
          <w:iCs/>
          <w:sz w:val="24"/>
          <w:szCs w:val="24"/>
        </w:rPr>
        <w:t xml:space="preserve"> </w:t>
      </w:r>
    </w:p>
    <w:p w14:paraId="4CD6D29F" w14:textId="77D28C31" w:rsidR="00C40299" w:rsidRPr="00C40299" w:rsidRDefault="007D5E84" w:rsidP="00C40299">
      <w:pPr>
        <w:pStyle w:val="Odlomakpopisa"/>
        <w:numPr>
          <w:ilvl w:val="0"/>
          <w:numId w:val="6"/>
        </w:numPr>
        <w:rPr>
          <w:rFonts w:ascii="Arial" w:hAnsi="Arial" w:cs="Arial"/>
          <w:i/>
          <w:iCs/>
          <w:sz w:val="24"/>
          <w:szCs w:val="24"/>
        </w:rPr>
      </w:pPr>
      <w:r>
        <w:rPr>
          <w:rFonts w:ascii="Arial" w:hAnsi="Arial" w:cs="Arial"/>
          <w:i/>
          <w:iCs/>
          <w:sz w:val="24"/>
          <w:szCs w:val="24"/>
        </w:rPr>
        <w:lastRenderedPageBreak/>
        <w:t>s</w:t>
      </w:r>
      <w:r w:rsidR="00C40299" w:rsidRPr="00C40299">
        <w:rPr>
          <w:rFonts w:ascii="Arial" w:hAnsi="Arial" w:cs="Arial"/>
          <w:i/>
          <w:iCs/>
          <w:sz w:val="24"/>
          <w:szCs w:val="24"/>
        </w:rPr>
        <w:t>astanci</w:t>
      </w:r>
      <w:r w:rsidR="002E5B82">
        <w:rPr>
          <w:rFonts w:ascii="Arial" w:hAnsi="Arial" w:cs="Arial"/>
          <w:i/>
          <w:iCs/>
          <w:sz w:val="24"/>
          <w:szCs w:val="24"/>
        </w:rPr>
        <w:t xml:space="preserve">, </w:t>
      </w:r>
      <w:r w:rsidR="00C40299" w:rsidRPr="00C40299">
        <w:rPr>
          <w:rFonts w:ascii="Arial" w:hAnsi="Arial" w:cs="Arial"/>
          <w:i/>
          <w:iCs/>
          <w:sz w:val="24"/>
          <w:szCs w:val="24"/>
        </w:rPr>
        <w:t>skupštine</w:t>
      </w:r>
      <w:r w:rsidR="002E5B82">
        <w:rPr>
          <w:rFonts w:ascii="Arial" w:hAnsi="Arial" w:cs="Arial"/>
          <w:i/>
          <w:iCs/>
          <w:sz w:val="24"/>
          <w:szCs w:val="24"/>
        </w:rPr>
        <w:t>, sjednice turističkog vijeća</w:t>
      </w:r>
      <w:r w:rsidR="00C40299">
        <w:rPr>
          <w:rFonts w:ascii="Arial" w:hAnsi="Arial" w:cs="Arial"/>
          <w:i/>
          <w:iCs/>
          <w:sz w:val="24"/>
          <w:szCs w:val="24"/>
        </w:rPr>
        <w:t xml:space="preserve"> </w:t>
      </w:r>
      <w:r w:rsidR="00C40299" w:rsidRPr="00C40299">
        <w:rPr>
          <w:rFonts w:ascii="Arial" w:hAnsi="Arial" w:cs="Arial"/>
          <w:i/>
          <w:iCs/>
          <w:sz w:val="24"/>
          <w:szCs w:val="24"/>
        </w:rPr>
        <w:t>Turističk</w:t>
      </w:r>
      <w:r w:rsidR="00C40299">
        <w:rPr>
          <w:rFonts w:ascii="Arial" w:hAnsi="Arial" w:cs="Arial"/>
          <w:i/>
          <w:iCs/>
          <w:sz w:val="24"/>
          <w:szCs w:val="24"/>
        </w:rPr>
        <w:t>e</w:t>
      </w:r>
      <w:r w:rsidR="00C40299" w:rsidRPr="00C40299">
        <w:rPr>
          <w:rFonts w:ascii="Arial" w:hAnsi="Arial" w:cs="Arial"/>
          <w:i/>
          <w:iCs/>
          <w:sz w:val="24"/>
          <w:szCs w:val="24"/>
        </w:rPr>
        <w:t xml:space="preserve"> zajednic</w:t>
      </w:r>
      <w:r w:rsidR="00C40299">
        <w:rPr>
          <w:rFonts w:ascii="Arial" w:hAnsi="Arial" w:cs="Arial"/>
          <w:i/>
          <w:iCs/>
          <w:sz w:val="24"/>
          <w:szCs w:val="24"/>
        </w:rPr>
        <w:t>e</w:t>
      </w:r>
      <w:r w:rsidR="00C40299" w:rsidRPr="00C40299">
        <w:rPr>
          <w:rFonts w:ascii="Arial" w:hAnsi="Arial" w:cs="Arial"/>
          <w:i/>
          <w:iCs/>
          <w:sz w:val="24"/>
          <w:szCs w:val="24"/>
        </w:rPr>
        <w:t xml:space="preserve"> Grada Kraljevice</w:t>
      </w:r>
      <w:r w:rsidR="00683BA8">
        <w:rPr>
          <w:rFonts w:ascii="Arial" w:hAnsi="Arial" w:cs="Arial"/>
          <w:i/>
          <w:iCs/>
          <w:sz w:val="24"/>
          <w:szCs w:val="24"/>
        </w:rPr>
        <w:t xml:space="preserve"> s ciljem promicanja, potpore i razvoja turizma na području grada</w:t>
      </w:r>
    </w:p>
    <w:p w14:paraId="10E2CDA8" w14:textId="5193F5B1" w:rsidR="00744CB5" w:rsidRPr="00744CB5" w:rsidRDefault="007E2EEE" w:rsidP="00744CB5">
      <w:pPr>
        <w:pStyle w:val="Odlomakpopisa"/>
        <w:numPr>
          <w:ilvl w:val="0"/>
          <w:numId w:val="6"/>
        </w:numPr>
        <w:rPr>
          <w:rFonts w:ascii="Arial" w:hAnsi="Arial" w:cs="Arial"/>
          <w:i/>
          <w:iCs/>
          <w:sz w:val="24"/>
          <w:szCs w:val="24"/>
        </w:rPr>
      </w:pPr>
      <w:r>
        <w:rPr>
          <w:rFonts w:ascii="Arial" w:hAnsi="Arial" w:cs="Arial"/>
          <w:i/>
          <w:iCs/>
          <w:sz w:val="24"/>
          <w:szCs w:val="24"/>
        </w:rPr>
        <w:t>s</w:t>
      </w:r>
      <w:r w:rsidR="00C40299">
        <w:rPr>
          <w:rFonts w:ascii="Arial" w:hAnsi="Arial" w:cs="Arial"/>
          <w:i/>
          <w:iCs/>
          <w:sz w:val="24"/>
          <w:szCs w:val="24"/>
        </w:rPr>
        <w:t>astanci i koordinacije s DVD-om Kraljevica</w:t>
      </w:r>
    </w:p>
    <w:p w14:paraId="7474B778" w14:textId="7FFCC199" w:rsidR="00D93717" w:rsidRPr="007E2EEE" w:rsidRDefault="007E2EEE" w:rsidP="007E2EEE">
      <w:pPr>
        <w:pStyle w:val="Odlomakpopisa"/>
        <w:numPr>
          <w:ilvl w:val="0"/>
          <w:numId w:val="6"/>
        </w:numPr>
        <w:rPr>
          <w:rFonts w:ascii="Arial" w:hAnsi="Arial" w:cs="Arial"/>
          <w:i/>
          <w:iCs/>
          <w:sz w:val="24"/>
          <w:szCs w:val="24"/>
        </w:rPr>
      </w:pPr>
      <w:r>
        <w:rPr>
          <w:rFonts w:ascii="Arial" w:hAnsi="Arial" w:cs="Arial"/>
          <w:i/>
          <w:iCs/>
          <w:sz w:val="24"/>
          <w:szCs w:val="24"/>
        </w:rPr>
        <w:t>s</w:t>
      </w:r>
      <w:r w:rsidR="00D756A0">
        <w:rPr>
          <w:rFonts w:ascii="Arial" w:hAnsi="Arial" w:cs="Arial"/>
          <w:i/>
          <w:iCs/>
          <w:sz w:val="24"/>
          <w:szCs w:val="24"/>
        </w:rPr>
        <w:t>astanci s konzultantima</w:t>
      </w:r>
      <w:r w:rsidR="002E5B82">
        <w:rPr>
          <w:rFonts w:ascii="Arial" w:hAnsi="Arial" w:cs="Arial"/>
          <w:i/>
          <w:iCs/>
          <w:sz w:val="24"/>
          <w:szCs w:val="24"/>
        </w:rPr>
        <w:t xml:space="preserve"> </w:t>
      </w:r>
      <w:r w:rsidR="00744CB5">
        <w:rPr>
          <w:rFonts w:ascii="Arial" w:hAnsi="Arial" w:cs="Arial"/>
          <w:i/>
          <w:iCs/>
          <w:sz w:val="24"/>
          <w:szCs w:val="24"/>
        </w:rPr>
        <w:t>na prijavama, provođenju i realizaciji kapitalnih projekata</w:t>
      </w:r>
    </w:p>
    <w:p w14:paraId="0F57590D" w14:textId="600698D7" w:rsidR="00C40299" w:rsidRDefault="007E2EEE"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w:t>
      </w:r>
      <w:r w:rsidR="00C40299">
        <w:rPr>
          <w:rFonts w:ascii="Arial" w:hAnsi="Arial" w:cs="Arial"/>
          <w:i/>
          <w:iCs/>
          <w:sz w:val="24"/>
          <w:szCs w:val="24"/>
        </w:rPr>
        <w:t>udjelovanje na Svečanim sjednicama Vijeća gradova i općina na području Primorsko- goranske županije</w:t>
      </w:r>
    </w:p>
    <w:p w14:paraId="00E81852" w14:textId="5A610DB5" w:rsidR="00C40299" w:rsidRDefault="007E2EEE" w:rsidP="00C40299">
      <w:pPr>
        <w:pStyle w:val="Odlomakpopisa"/>
        <w:numPr>
          <w:ilvl w:val="0"/>
          <w:numId w:val="6"/>
        </w:numPr>
        <w:rPr>
          <w:rFonts w:ascii="Arial" w:hAnsi="Arial" w:cs="Arial"/>
          <w:i/>
          <w:iCs/>
          <w:sz w:val="24"/>
          <w:szCs w:val="24"/>
        </w:rPr>
      </w:pPr>
      <w:r>
        <w:rPr>
          <w:rFonts w:ascii="Arial" w:hAnsi="Arial" w:cs="Arial"/>
          <w:i/>
          <w:iCs/>
          <w:sz w:val="24"/>
          <w:szCs w:val="24"/>
        </w:rPr>
        <w:t>s</w:t>
      </w:r>
      <w:r w:rsidR="00C40299" w:rsidRPr="00C40299">
        <w:rPr>
          <w:rFonts w:ascii="Arial" w:hAnsi="Arial" w:cs="Arial"/>
          <w:i/>
          <w:iCs/>
          <w:sz w:val="24"/>
          <w:szCs w:val="24"/>
        </w:rPr>
        <w:t>astanci; načelnik II. policijske postaje Rijeka</w:t>
      </w:r>
      <w:r w:rsidR="00683BA8">
        <w:rPr>
          <w:rFonts w:ascii="Arial" w:hAnsi="Arial" w:cs="Arial"/>
          <w:i/>
          <w:iCs/>
          <w:sz w:val="24"/>
          <w:szCs w:val="24"/>
        </w:rPr>
        <w:t>, PU Rijeka</w:t>
      </w:r>
    </w:p>
    <w:p w14:paraId="018BC6DB" w14:textId="3B87538F" w:rsidR="00C40299" w:rsidRPr="00C40299" w:rsidRDefault="007E2EEE" w:rsidP="00C40299">
      <w:pPr>
        <w:pStyle w:val="Odlomakpopisa"/>
        <w:numPr>
          <w:ilvl w:val="0"/>
          <w:numId w:val="6"/>
        </w:numPr>
        <w:rPr>
          <w:rFonts w:ascii="Arial" w:hAnsi="Arial" w:cs="Arial"/>
          <w:i/>
          <w:iCs/>
          <w:sz w:val="24"/>
          <w:szCs w:val="24"/>
        </w:rPr>
      </w:pPr>
      <w:r>
        <w:rPr>
          <w:rFonts w:ascii="Arial" w:hAnsi="Arial" w:cs="Arial"/>
          <w:i/>
          <w:iCs/>
          <w:sz w:val="24"/>
          <w:szCs w:val="24"/>
        </w:rPr>
        <w:t>s</w:t>
      </w:r>
      <w:r w:rsidR="00C40299" w:rsidRPr="00C40299">
        <w:rPr>
          <w:rFonts w:ascii="Arial" w:hAnsi="Arial" w:cs="Arial"/>
          <w:i/>
          <w:iCs/>
          <w:sz w:val="24"/>
          <w:szCs w:val="24"/>
        </w:rPr>
        <w:t xml:space="preserve">udjelovanje na skupštinama Sportske zajednice Grada Kraljevice </w:t>
      </w:r>
    </w:p>
    <w:p w14:paraId="4D42AF21" w14:textId="54386131" w:rsidR="00A8034D" w:rsidRPr="00A8034D" w:rsidRDefault="007E2EEE" w:rsidP="00A8034D">
      <w:pPr>
        <w:pStyle w:val="Odlomakpopisa"/>
        <w:numPr>
          <w:ilvl w:val="0"/>
          <w:numId w:val="6"/>
        </w:numPr>
        <w:rPr>
          <w:rFonts w:ascii="Arial" w:hAnsi="Arial" w:cs="Arial"/>
          <w:i/>
          <w:iCs/>
          <w:sz w:val="24"/>
          <w:szCs w:val="24"/>
        </w:rPr>
      </w:pPr>
      <w:r>
        <w:rPr>
          <w:rFonts w:ascii="Arial" w:hAnsi="Arial" w:cs="Arial"/>
          <w:i/>
          <w:iCs/>
          <w:sz w:val="24"/>
          <w:szCs w:val="24"/>
        </w:rPr>
        <w:t>r</w:t>
      </w:r>
      <w:r w:rsidR="00A8034D" w:rsidRPr="00A8034D">
        <w:rPr>
          <w:rFonts w:ascii="Arial" w:hAnsi="Arial" w:cs="Arial"/>
          <w:i/>
          <w:iCs/>
          <w:sz w:val="24"/>
          <w:szCs w:val="24"/>
        </w:rPr>
        <w:t xml:space="preserve">adni sastanci s </w:t>
      </w:r>
      <w:r w:rsidR="00A8034D">
        <w:rPr>
          <w:rFonts w:ascii="Arial" w:hAnsi="Arial" w:cs="Arial"/>
          <w:i/>
          <w:iCs/>
          <w:sz w:val="24"/>
          <w:szCs w:val="24"/>
        </w:rPr>
        <w:t xml:space="preserve">pročelnicima Upravnih odjela Primorsko- goranske </w:t>
      </w:r>
    </w:p>
    <w:p w14:paraId="12456DD1" w14:textId="0B37937C" w:rsidR="00A8034D" w:rsidRPr="00A8034D" w:rsidRDefault="007E2EEE" w:rsidP="00A8034D">
      <w:pPr>
        <w:pStyle w:val="Odlomakpopisa"/>
        <w:numPr>
          <w:ilvl w:val="0"/>
          <w:numId w:val="6"/>
        </w:numPr>
        <w:rPr>
          <w:rFonts w:ascii="Arial" w:hAnsi="Arial" w:cs="Arial"/>
          <w:i/>
          <w:iCs/>
          <w:sz w:val="24"/>
          <w:szCs w:val="24"/>
        </w:rPr>
      </w:pPr>
      <w:r>
        <w:rPr>
          <w:rFonts w:ascii="Arial" w:hAnsi="Arial" w:cs="Arial"/>
          <w:i/>
          <w:iCs/>
          <w:sz w:val="24"/>
          <w:szCs w:val="24"/>
        </w:rPr>
        <w:t>s</w:t>
      </w:r>
      <w:r w:rsidR="00A8034D" w:rsidRPr="00A8034D">
        <w:rPr>
          <w:rFonts w:ascii="Arial" w:hAnsi="Arial" w:cs="Arial"/>
          <w:i/>
          <w:iCs/>
          <w:sz w:val="24"/>
          <w:szCs w:val="24"/>
        </w:rPr>
        <w:t>astan</w:t>
      </w:r>
      <w:r w:rsidR="00A8034D">
        <w:rPr>
          <w:rFonts w:ascii="Arial" w:hAnsi="Arial" w:cs="Arial"/>
          <w:i/>
          <w:iCs/>
          <w:sz w:val="24"/>
          <w:szCs w:val="24"/>
        </w:rPr>
        <w:t xml:space="preserve">ci s </w:t>
      </w:r>
      <w:r w:rsidR="00A8034D" w:rsidRPr="00A8034D">
        <w:rPr>
          <w:rFonts w:ascii="Arial" w:hAnsi="Arial" w:cs="Arial"/>
          <w:i/>
          <w:iCs/>
          <w:sz w:val="24"/>
          <w:szCs w:val="24"/>
        </w:rPr>
        <w:t>INA d.d.</w:t>
      </w:r>
    </w:p>
    <w:p w14:paraId="0C92A2D3" w14:textId="1DA7F5BC" w:rsidR="00A8034D" w:rsidRDefault="007E2EEE" w:rsidP="00A8034D">
      <w:pPr>
        <w:pStyle w:val="Odlomakpopisa"/>
        <w:numPr>
          <w:ilvl w:val="0"/>
          <w:numId w:val="6"/>
        </w:numPr>
        <w:rPr>
          <w:rFonts w:ascii="Arial" w:hAnsi="Arial" w:cs="Arial"/>
          <w:i/>
          <w:iCs/>
          <w:sz w:val="24"/>
          <w:szCs w:val="24"/>
        </w:rPr>
      </w:pPr>
      <w:r>
        <w:rPr>
          <w:rFonts w:ascii="Arial" w:hAnsi="Arial" w:cs="Arial"/>
          <w:i/>
          <w:iCs/>
          <w:sz w:val="24"/>
          <w:szCs w:val="24"/>
        </w:rPr>
        <w:t>s</w:t>
      </w:r>
      <w:r w:rsidR="00A8034D" w:rsidRPr="00A8034D">
        <w:rPr>
          <w:rFonts w:ascii="Arial" w:hAnsi="Arial" w:cs="Arial"/>
          <w:i/>
          <w:iCs/>
          <w:sz w:val="24"/>
          <w:szCs w:val="24"/>
        </w:rPr>
        <w:t xml:space="preserve">astanci s LAG Vinodol </w:t>
      </w:r>
      <w:r w:rsidR="00122D62">
        <w:rPr>
          <w:rFonts w:ascii="Arial" w:hAnsi="Arial" w:cs="Arial"/>
          <w:i/>
          <w:iCs/>
          <w:sz w:val="24"/>
          <w:szCs w:val="24"/>
        </w:rPr>
        <w:t>i LAGUR Tunera</w:t>
      </w:r>
    </w:p>
    <w:p w14:paraId="2C4C2DF4" w14:textId="1DC6DEA3" w:rsidR="00C40299" w:rsidRPr="008F7644" w:rsidRDefault="007E2EEE" w:rsidP="00C40299">
      <w:pPr>
        <w:pStyle w:val="Odlomakpopisa"/>
        <w:numPr>
          <w:ilvl w:val="0"/>
          <w:numId w:val="6"/>
        </w:numPr>
        <w:rPr>
          <w:rFonts w:ascii="Arial" w:hAnsi="Arial" w:cs="Arial"/>
          <w:i/>
          <w:iCs/>
          <w:sz w:val="24"/>
          <w:szCs w:val="24"/>
        </w:rPr>
      </w:pPr>
      <w:r w:rsidRPr="008F7644">
        <w:rPr>
          <w:rFonts w:ascii="Arial" w:hAnsi="Arial" w:cs="Arial"/>
          <w:i/>
          <w:iCs/>
          <w:sz w:val="24"/>
          <w:szCs w:val="24"/>
        </w:rPr>
        <w:t>s</w:t>
      </w:r>
      <w:r w:rsidR="00A8034D" w:rsidRPr="008F7644">
        <w:rPr>
          <w:rFonts w:ascii="Arial" w:hAnsi="Arial" w:cs="Arial"/>
          <w:i/>
          <w:iCs/>
          <w:sz w:val="24"/>
          <w:szCs w:val="24"/>
        </w:rPr>
        <w:t>udjelovanje na koordinaciji Župana s gradonačelnicima i načelnicima u Primorsko- goranskoj županiji</w:t>
      </w:r>
    </w:p>
    <w:p w14:paraId="1DEB32DD" w14:textId="64298F27" w:rsidR="00A60C6B" w:rsidRPr="008F7644" w:rsidRDefault="007E2EEE" w:rsidP="00C40299">
      <w:pPr>
        <w:pStyle w:val="Odlomakpopisa"/>
        <w:numPr>
          <w:ilvl w:val="0"/>
          <w:numId w:val="6"/>
        </w:numPr>
        <w:rPr>
          <w:rFonts w:ascii="Arial" w:hAnsi="Arial" w:cs="Arial"/>
          <w:i/>
          <w:iCs/>
          <w:sz w:val="24"/>
          <w:szCs w:val="24"/>
        </w:rPr>
      </w:pPr>
      <w:r w:rsidRPr="008F7644">
        <w:rPr>
          <w:rFonts w:ascii="Arial" w:hAnsi="Arial" w:cs="Arial"/>
          <w:i/>
          <w:iCs/>
          <w:sz w:val="24"/>
          <w:szCs w:val="24"/>
        </w:rPr>
        <w:t>p</w:t>
      </w:r>
      <w:r w:rsidR="00A60C6B" w:rsidRPr="008F7644">
        <w:rPr>
          <w:rFonts w:ascii="Arial" w:hAnsi="Arial" w:cs="Arial"/>
          <w:i/>
          <w:iCs/>
          <w:sz w:val="24"/>
          <w:szCs w:val="24"/>
        </w:rPr>
        <w:t xml:space="preserve">otpisivanje </w:t>
      </w:r>
      <w:r w:rsidR="00C84E4D" w:rsidRPr="008F7644">
        <w:rPr>
          <w:rFonts w:ascii="Arial" w:hAnsi="Arial" w:cs="Arial"/>
          <w:i/>
          <w:iCs/>
          <w:sz w:val="24"/>
          <w:szCs w:val="24"/>
        </w:rPr>
        <w:t>Sporazuma</w:t>
      </w:r>
      <w:r w:rsidR="00A60C6B" w:rsidRPr="008F7644">
        <w:rPr>
          <w:rFonts w:ascii="Arial" w:hAnsi="Arial" w:cs="Arial"/>
          <w:i/>
          <w:iCs/>
          <w:sz w:val="24"/>
          <w:szCs w:val="24"/>
        </w:rPr>
        <w:t xml:space="preserve"> </w:t>
      </w:r>
      <w:r w:rsidRPr="008F7644">
        <w:rPr>
          <w:rFonts w:ascii="Arial" w:hAnsi="Arial" w:cs="Arial"/>
          <w:i/>
          <w:iCs/>
          <w:sz w:val="24"/>
          <w:szCs w:val="24"/>
        </w:rPr>
        <w:t>s</w:t>
      </w:r>
      <w:r w:rsidR="00A60C6B" w:rsidRPr="008F7644">
        <w:rPr>
          <w:rFonts w:ascii="Arial" w:hAnsi="Arial" w:cs="Arial"/>
          <w:i/>
          <w:iCs/>
          <w:sz w:val="24"/>
          <w:szCs w:val="24"/>
        </w:rPr>
        <w:t xml:space="preserve"> Ministarstv</w:t>
      </w:r>
      <w:r w:rsidRPr="008F7644">
        <w:rPr>
          <w:rFonts w:ascii="Arial" w:hAnsi="Arial" w:cs="Arial"/>
          <w:i/>
          <w:iCs/>
          <w:sz w:val="24"/>
          <w:szCs w:val="24"/>
        </w:rPr>
        <w:t>om</w:t>
      </w:r>
      <w:r w:rsidR="00A60C6B" w:rsidRPr="008F7644">
        <w:rPr>
          <w:rFonts w:ascii="Arial" w:hAnsi="Arial" w:cs="Arial"/>
          <w:i/>
          <w:iCs/>
          <w:sz w:val="24"/>
          <w:szCs w:val="24"/>
        </w:rPr>
        <w:t xml:space="preserve"> mora, prometa i infrastrukture o financiranju obnove pomorskog dobra</w:t>
      </w:r>
    </w:p>
    <w:p w14:paraId="708CF7B7" w14:textId="78201F75" w:rsidR="00C40299" w:rsidRPr="008F7644" w:rsidRDefault="00C40299" w:rsidP="00C40299">
      <w:pPr>
        <w:pStyle w:val="Odlomakpopisa"/>
        <w:numPr>
          <w:ilvl w:val="0"/>
          <w:numId w:val="6"/>
        </w:numPr>
        <w:rPr>
          <w:rFonts w:ascii="Arial" w:hAnsi="Arial" w:cs="Arial"/>
          <w:i/>
          <w:iCs/>
          <w:sz w:val="24"/>
          <w:szCs w:val="24"/>
        </w:rPr>
      </w:pPr>
      <w:r w:rsidRPr="008F7644">
        <w:rPr>
          <w:rFonts w:ascii="Arial" w:hAnsi="Arial" w:cs="Arial"/>
          <w:i/>
          <w:iCs/>
          <w:sz w:val="24"/>
          <w:szCs w:val="24"/>
        </w:rPr>
        <w:t xml:space="preserve">potpisivanje Ugovora </w:t>
      </w:r>
      <w:r w:rsidR="00A13157" w:rsidRPr="008F7644">
        <w:rPr>
          <w:rFonts w:ascii="Arial" w:hAnsi="Arial" w:cs="Arial"/>
          <w:i/>
          <w:iCs/>
          <w:sz w:val="24"/>
          <w:szCs w:val="24"/>
        </w:rPr>
        <w:t>o dodjeli sredstava s Ministarstvom kulture</w:t>
      </w:r>
    </w:p>
    <w:p w14:paraId="25E6D7F3" w14:textId="10D40674" w:rsidR="00A13157" w:rsidRPr="008F7644" w:rsidRDefault="00A13157" w:rsidP="00C40299">
      <w:pPr>
        <w:pStyle w:val="Odlomakpopisa"/>
        <w:numPr>
          <w:ilvl w:val="0"/>
          <w:numId w:val="6"/>
        </w:numPr>
        <w:rPr>
          <w:rFonts w:ascii="Arial" w:hAnsi="Arial" w:cs="Arial"/>
          <w:i/>
          <w:iCs/>
          <w:sz w:val="24"/>
          <w:szCs w:val="24"/>
        </w:rPr>
      </w:pPr>
      <w:r w:rsidRPr="008F7644">
        <w:rPr>
          <w:rFonts w:ascii="Arial" w:hAnsi="Arial" w:cs="Arial"/>
          <w:i/>
          <w:iCs/>
          <w:sz w:val="24"/>
          <w:szCs w:val="24"/>
        </w:rPr>
        <w:t>Svečano potpisivanje ugovora u Ministarstvu turizma i sporta za financiranje uređenja vanjskog igrališta iz OŠ Kraljevica</w:t>
      </w:r>
    </w:p>
    <w:p w14:paraId="34B752E5" w14:textId="0B2FCB3D" w:rsidR="00C40299" w:rsidRPr="008F7644" w:rsidRDefault="00C40299" w:rsidP="00C40299">
      <w:pPr>
        <w:pStyle w:val="Odlomakpopisa"/>
        <w:numPr>
          <w:ilvl w:val="0"/>
          <w:numId w:val="6"/>
        </w:numPr>
        <w:rPr>
          <w:rFonts w:ascii="Arial" w:hAnsi="Arial" w:cs="Arial"/>
          <w:i/>
          <w:iCs/>
          <w:sz w:val="24"/>
          <w:szCs w:val="24"/>
        </w:rPr>
      </w:pPr>
      <w:r w:rsidRPr="008F7644">
        <w:rPr>
          <w:rFonts w:ascii="Arial" w:hAnsi="Arial" w:cs="Arial"/>
          <w:i/>
          <w:iCs/>
          <w:sz w:val="24"/>
          <w:szCs w:val="24"/>
        </w:rPr>
        <w:t xml:space="preserve">potpisivanje ugovora o financiranju programa javnih potreba za </w:t>
      </w:r>
      <w:r w:rsidR="0074026A" w:rsidRPr="008F7644">
        <w:rPr>
          <w:rFonts w:ascii="Arial" w:hAnsi="Arial" w:cs="Arial"/>
          <w:i/>
          <w:iCs/>
          <w:sz w:val="24"/>
          <w:szCs w:val="24"/>
        </w:rPr>
        <w:t>2025</w:t>
      </w:r>
      <w:r w:rsidRPr="008F7644">
        <w:rPr>
          <w:rFonts w:ascii="Arial" w:hAnsi="Arial" w:cs="Arial"/>
          <w:i/>
          <w:iCs/>
          <w:sz w:val="24"/>
          <w:szCs w:val="24"/>
        </w:rPr>
        <w:t>. godinu</w:t>
      </w:r>
    </w:p>
    <w:p w14:paraId="2424EFFB" w14:textId="35AF9E6C" w:rsidR="00122D62" w:rsidRPr="008F7644" w:rsidRDefault="007E2EEE" w:rsidP="00C40299">
      <w:pPr>
        <w:pStyle w:val="Odlomakpopisa"/>
        <w:numPr>
          <w:ilvl w:val="0"/>
          <w:numId w:val="6"/>
        </w:numPr>
        <w:rPr>
          <w:rFonts w:ascii="Arial" w:hAnsi="Arial" w:cs="Arial"/>
          <w:i/>
          <w:iCs/>
          <w:sz w:val="24"/>
          <w:szCs w:val="24"/>
        </w:rPr>
      </w:pPr>
      <w:r w:rsidRPr="008F7644">
        <w:rPr>
          <w:rFonts w:ascii="Arial" w:hAnsi="Arial" w:cs="Arial"/>
          <w:i/>
          <w:iCs/>
          <w:sz w:val="24"/>
          <w:szCs w:val="24"/>
        </w:rPr>
        <w:t>s</w:t>
      </w:r>
      <w:r w:rsidR="00122D62" w:rsidRPr="008F7644">
        <w:rPr>
          <w:rFonts w:ascii="Arial" w:hAnsi="Arial" w:cs="Arial"/>
          <w:i/>
          <w:iCs/>
          <w:sz w:val="24"/>
          <w:szCs w:val="24"/>
        </w:rPr>
        <w:t>večano potpisivanje Ugovora o dodjeli financijskih sredstava za uređenje igrališta</w:t>
      </w:r>
      <w:r w:rsidR="00A13157" w:rsidRPr="008F7644">
        <w:rPr>
          <w:rFonts w:ascii="Arial" w:hAnsi="Arial" w:cs="Arial"/>
          <w:i/>
          <w:iCs/>
          <w:sz w:val="24"/>
          <w:szCs w:val="24"/>
        </w:rPr>
        <w:t xml:space="preserve"> u </w:t>
      </w:r>
      <w:proofErr w:type="spellStart"/>
      <w:r w:rsidR="00A13157" w:rsidRPr="008F7644">
        <w:rPr>
          <w:rFonts w:ascii="Arial" w:hAnsi="Arial" w:cs="Arial"/>
          <w:i/>
          <w:iCs/>
          <w:sz w:val="24"/>
          <w:szCs w:val="24"/>
        </w:rPr>
        <w:t>Bakarcu</w:t>
      </w:r>
      <w:proofErr w:type="spellEnd"/>
      <w:r w:rsidR="00A13157" w:rsidRPr="008F7644">
        <w:rPr>
          <w:rFonts w:ascii="Arial" w:hAnsi="Arial" w:cs="Arial"/>
          <w:i/>
          <w:iCs/>
          <w:sz w:val="24"/>
          <w:szCs w:val="24"/>
        </w:rPr>
        <w:t xml:space="preserve"> i opremanje Dječjeg vrtića „Orepčići“ </w:t>
      </w:r>
      <w:r w:rsidR="00122D62" w:rsidRPr="008F7644">
        <w:rPr>
          <w:rFonts w:ascii="Arial" w:hAnsi="Arial" w:cs="Arial"/>
          <w:i/>
          <w:iCs/>
          <w:sz w:val="24"/>
          <w:szCs w:val="24"/>
        </w:rPr>
        <w:t xml:space="preserve"> </w:t>
      </w:r>
      <w:r w:rsidR="00A13157" w:rsidRPr="008F7644">
        <w:rPr>
          <w:rFonts w:ascii="Arial" w:hAnsi="Arial" w:cs="Arial"/>
          <w:i/>
          <w:iCs/>
          <w:sz w:val="24"/>
          <w:szCs w:val="24"/>
        </w:rPr>
        <w:t>s Ministarstvom demografije i us</w:t>
      </w:r>
      <w:r w:rsidR="00C451AA" w:rsidRPr="008F7644">
        <w:rPr>
          <w:rFonts w:ascii="Arial" w:hAnsi="Arial" w:cs="Arial"/>
          <w:i/>
          <w:iCs/>
          <w:sz w:val="24"/>
          <w:szCs w:val="24"/>
        </w:rPr>
        <w:t>eljeništva</w:t>
      </w:r>
    </w:p>
    <w:p w14:paraId="38F538B4" w14:textId="123E54EB" w:rsidR="00744CB5" w:rsidRPr="008F7644" w:rsidRDefault="007E2EEE" w:rsidP="00744CB5">
      <w:pPr>
        <w:pStyle w:val="Odlomakpopisa"/>
        <w:numPr>
          <w:ilvl w:val="0"/>
          <w:numId w:val="6"/>
        </w:numPr>
        <w:rPr>
          <w:rFonts w:ascii="Arial" w:hAnsi="Arial" w:cs="Arial"/>
          <w:i/>
          <w:iCs/>
          <w:sz w:val="24"/>
          <w:szCs w:val="24"/>
        </w:rPr>
      </w:pPr>
      <w:r w:rsidRPr="008F7644">
        <w:rPr>
          <w:rFonts w:ascii="Arial" w:hAnsi="Arial" w:cs="Arial"/>
          <w:i/>
          <w:iCs/>
          <w:sz w:val="24"/>
          <w:szCs w:val="24"/>
        </w:rPr>
        <w:t>s</w:t>
      </w:r>
      <w:r w:rsidR="00744CB5" w:rsidRPr="008F7644">
        <w:rPr>
          <w:rFonts w:ascii="Arial" w:hAnsi="Arial" w:cs="Arial"/>
          <w:i/>
          <w:iCs/>
          <w:sz w:val="24"/>
          <w:szCs w:val="24"/>
        </w:rPr>
        <w:t xml:space="preserve">astanci i koordinacije na organizaciji “Leta </w:t>
      </w:r>
      <w:proofErr w:type="spellStart"/>
      <w:r w:rsidR="00744CB5" w:rsidRPr="008F7644">
        <w:rPr>
          <w:rFonts w:ascii="Arial" w:hAnsi="Arial" w:cs="Arial"/>
          <w:i/>
          <w:iCs/>
          <w:sz w:val="24"/>
          <w:szCs w:val="24"/>
        </w:rPr>
        <w:t>va</w:t>
      </w:r>
      <w:proofErr w:type="spellEnd"/>
      <w:r w:rsidR="00744CB5" w:rsidRPr="008F7644">
        <w:rPr>
          <w:rFonts w:ascii="Arial" w:hAnsi="Arial" w:cs="Arial"/>
          <w:i/>
          <w:iCs/>
          <w:sz w:val="24"/>
          <w:szCs w:val="24"/>
        </w:rPr>
        <w:t xml:space="preserve"> Kraljevici“</w:t>
      </w:r>
    </w:p>
    <w:p w14:paraId="6E9272DB" w14:textId="73E5AC82" w:rsidR="00640C0B" w:rsidRPr="008F7644" w:rsidRDefault="007E2EEE" w:rsidP="00640C0B">
      <w:pPr>
        <w:pStyle w:val="Odlomakpopisa"/>
        <w:numPr>
          <w:ilvl w:val="0"/>
          <w:numId w:val="6"/>
        </w:numPr>
        <w:suppressAutoHyphens/>
        <w:autoSpaceDN w:val="0"/>
        <w:spacing w:after="40" w:line="264" w:lineRule="auto"/>
        <w:contextualSpacing w:val="0"/>
        <w:jc w:val="both"/>
        <w:rPr>
          <w:rFonts w:ascii="Arial" w:hAnsi="Arial" w:cs="Arial"/>
          <w:i/>
          <w:iCs/>
          <w:sz w:val="24"/>
          <w:szCs w:val="24"/>
        </w:rPr>
      </w:pPr>
      <w:r w:rsidRPr="008F7644">
        <w:rPr>
          <w:rFonts w:ascii="Arial" w:hAnsi="Arial" w:cs="Arial"/>
          <w:i/>
          <w:iCs/>
          <w:sz w:val="24"/>
          <w:szCs w:val="24"/>
        </w:rPr>
        <w:t>p</w:t>
      </w:r>
      <w:r w:rsidR="00640C0B" w:rsidRPr="008F7644">
        <w:rPr>
          <w:rFonts w:ascii="Arial" w:hAnsi="Arial" w:cs="Arial"/>
          <w:i/>
          <w:iCs/>
          <w:sz w:val="24"/>
          <w:szCs w:val="24"/>
        </w:rPr>
        <w:t xml:space="preserve">rimopredaja ključeva </w:t>
      </w:r>
      <w:proofErr w:type="spellStart"/>
      <w:r w:rsidR="00640C0B" w:rsidRPr="008F7644">
        <w:rPr>
          <w:rFonts w:ascii="Arial" w:hAnsi="Arial" w:cs="Arial"/>
          <w:i/>
          <w:iCs/>
          <w:sz w:val="24"/>
          <w:szCs w:val="24"/>
        </w:rPr>
        <w:t>Mesopustarima</w:t>
      </w:r>
      <w:proofErr w:type="spellEnd"/>
      <w:r w:rsidR="00640C0B" w:rsidRPr="008F7644">
        <w:rPr>
          <w:rFonts w:ascii="Arial" w:hAnsi="Arial" w:cs="Arial"/>
          <w:i/>
          <w:iCs/>
          <w:sz w:val="24"/>
          <w:szCs w:val="24"/>
        </w:rPr>
        <w:t xml:space="preserve"> Kraljevice</w:t>
      </w:r>
    </w:p>
    <w:p w14:paraId="2D91922A" w14:textId="6E0F3863" w:rsidR="004C4257" w:rsidRPr="008F7644" w:rsidRDefault="007E2EEE" w:rsidP="00640C0B">
      <w:pPr>
        <w:pStyle w:val="Odlomakpopisa"/>
        <w:numPr>
          <w:ilvl w:val="0"/>
          <w:numId w:val="6"/>
        </w:numPr>
        <w:suppressAutoHyphens/>
        <w:autoSpaceDN w:val="0"/>
        <w:spacing w:after="40" w:line="264" w:lineRule="auto"/>
        <w:contextualSpacing w:val="0"/>
        <w:jc w:val="both"/>
        <w:rPr>
          <w:rFonts w:ascii="Arial" w:hAnsi="Arial" w:cs="Arial"/>
          <w:i/>
          <w:iCs/>
          <w:sz w:val="24"/>
          <w:szCs w:val="24"/>
        </w:rPr>
      </w:pPr>
      <w:r w:rsidRPr="008F7644">
        <w:rPr>
          <w:rFonts w:ascii="Arial" w:hAnsi="Arial" w:cs="Arial"/>
          <w:i/>
          <w:iCs/>
          <w:sz w:val="24"/>
          <w:szCs w:val="24"/>
        </w:rPr>
        <w:t>p</w:t>
      </w:r>
      <w:r w:rsidR="004C4257" w:rsidRPr="008F7644">
        <w:rPr>
          <w:rFonts w:ascii="Arial" w:hAnsi="Arial" w:cs="Arial"/>
          <w:i/>
          <w:iCs/>
          <w:sz w:val="24"/>
          <w:szCs w:val="24"/>
        </w:rPr>
        <w:t>roslava mjesnog blagdana Sv. Antona Šmrika</w:t>
      </w:r>
      <w:r w:rsidR="00D756A0" w:rsidRPr="008F7644">
        <w:rPr>
          <w:rFonts w:ascii="Arial" w:hAnsi="Arial" w:cs="Arial"/>
          <w:i/>
          <w:iCs/>
          <w:sz w:val="24"/>
          <w:szCs w:val="24"/>
        </w:rPr>
        <w:t xml:space="preserve"> </w:t>
      </w:r>
    </w:p>
    <w:p w14:paraId="61958963" w14:textId="03B21FC9" w:rsidR="009068B5" w:rsidRPr="008F7644" w:rsidRDefault="007E2EEE" w:rsidP="00640C0B">
      <w:pPr>
        <w:pStyle w:val="Odlomakpopisa"/>
        <w:numPr>
          <w:ilvl w:val="0"/>
          <w:numId w:val="6"/>
        </w:numPr>
        <w:suppressAutoHyphens/>
        <w:autoSpaceDN w:val="0"/>
        <w:spacing w:after="40" w:line="264" w:lineRule="auto"/>
        <w:contextualSpacing w:val="0"/>
        <w:jc w:val="both"/>
        <w:rPr>
          <w:rFonts w:ascii="Arial" w:hAnsi="Arial" w:cs="Arial"/>
          <w:i/>
          <w:iCs/>
          <w:sz w:val="24"/>
          <w:szCs w:val="24"/>
        </w:rPr>
      </w:pPr>
      <w:r w:rsidRPr="008F7644">
        <w:rPr>
          <w:rFonts w:ascii="Arial" w:hAnsi="Arial" w:cs="Arial"/>
          <w:i/>
          <w:iCs/>
          <w:sz w:val="24"/>
          <w:szCs w:val="24"/>
        </w:rPr>
        <w:t>p</w:t>
      </w:r>
      <w:r w:rsidR="009068B5" w:rsidRPr="008F7644">
        <w:rPr>
          <w:rFonts w:ascii="Arial" w:hAnsi="Arial" w:cs="Arial"/>
          <w:i/>
          <w:iCs/>
          <w:sz w:val="24"/>
          <w:szCs w:val="24"/>
        </w:rPr>
        <w:t>aljenje pusta i vraćanje ključ</w:t>
      </w:r>
      <w:r w:rsidR="0031679D" w:rsidRPr="008F7644">
        <w:rPr>
          <w:rFonts w:ascii="Arial" w:hAnsi="Arial" w:cs="Arial"/>
          <w:i/>
          <w:iCs/>
          <w:sz w:val="24"/>
          <w:szCs w:val="24"/>
        </w:rPr>
        <w:t>eva</w:t>
      </w:r>
      <w:r w:rsidR="009068B5" w:rsidRPr="008F7644">
        <w:rPr>
          <w:rFonts w:ascii="Arial" w:hAnsi="Arial" w:cs="Arial"/>
          <w:i/>
          <w:iCs/>
          <w:sz w:val="24"/>
          <w:szCs w:val="24"/>
        </w:rPr>
        <w:t xml:space="preserve"> Gradonačelniku Grada Kraljevice</w:t>
      </w:r>
    </w:p>
    <w:p w14:paraId="6CC3D88A" w14:textId="5B613449" w:rsidR="004C4257" w:rsidRPr="008F7644" w:rsidRDefault="007E2EEE"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8F7644">
        <w:rPr>
          <w:rFonts w:ascii="Arial" w:hAnsi="Arial" w:cs="Arial"/>
          <w:i/>
          <w:iCs/>
          <w:sz w:val="24"/>
          <w:szCs w:val="24"/>
        </w:rPr>
        <w:t>o</w:t>
      </w:r>
      <w:r w:rsidR="004C4257" w:rsidRPr="008F7644">
        <w:rPr>
          <w:rFonts w:ascii="Arial" w:hAnsi="Arial" w:cs="Arial"/>
          <w:i/>
          <w:iCs/>
          <w:sz w:val="24"/>
          <w:szCs w:val="24"/>
        </w:rPr>
        <w:t>bilježavanje međunarodnog Dana žena</w:t>
      </w:r>
    </w:p>
    <w:p w14:paraId="662CF880" w14:textId="4FBBA984" w:rsidR="00C451AA" w:rsidRPr="008F7644" w:rsidRDefault="00C451AA"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8F7644">
        <w:rPr>
          <w:rFonts w:ascii="Arial" w:hAnsi="Arial" w:cs="Arial"/>
          <w:i/>
          <w:iCs/>
          <w:sz w:val="24"/>
          <w:szCs w:val="24"/>
        </w:rPr>
        <w:t>Predstavljanje Programa razvoja poduzetništva na području grada Kraljevice</w:t>
      </w:r>
    </w:p>
    <w:p w14:paraId="399A3CF7" w14:textId="049BD8C2" w:rsidR="00ED6E11" w:rsidRPr="008F7644" w:rsidRDefault="00ED6E11"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proofErr w:type="spellStart"/>
      <w:r w:rsidRPr="008F7644">
        <w:rPr>
          <w:rFonts w:ascii="Arial" w:hAnsi="Arial" w:cs="Arial"/>
          <w:i/>
          <w:iCs/>
          <w:sz w:val="24"/>
          <w:szCs w:val="24"/>
        </w:rPr>
        <w:t>Bakarac</w:t>
      </w:r>
      <w:proofErr w:type="spellEnd"/>
      <w:r w:rsidRPr="008F7644">
        <w:rPr>
          <w:rFonts w:ascii="Arial" w:hAnsi="Arial" w:cs="Arial"/>
          <w:i/>
          <w:iCs/>
          <w:sz w:val="24"/>
          <w:szCs w:val="24"/>
        </w:rPr>
        <w:t>- prvomajski kresovi</w:t>
      </w:r>
    </w:p>
    <w:p w14:paraId="1C2E0AF9" w14:textId="41CBA303" w:rsidR="00ED6E11" w:rsidRPr="008F7644" w:rsidRDefault="007E2EEE" w:rsidP="007E2EEE">
      <w:pPr>
        <w:pStyle w:val="Odlomakpopisa"/>
        <w:numPr>
          <w:ilvl w:val="0"/>
          <w:numId w:val="6"/>
        </w:numPr>
        <w:spacing w:after="0"/>
        <w:contextualSpacing w:val="0"/>
        <w:rPr>
          <w:rFonts w:ascii="Arial" w:hAnsi="Arial" w:cs="Arial"/>
          <w:i/>
          <w:iCs/>
          <w:sz w:val="24"/>
          <w:szCs w:val="24"/>
        </w:rPr>
      </w:pPr>
      <w:r w:rsidRPr="008F7644">
        <w:rPr>
          <w:rFonts w:ascii="Arial" w:hAnsi="Arial" w:cs="Arial"/>
          <w:i/>
          <w:iCs/>
          <w:sz w:val="24"/>
          <w:szCs w:val="24"/>
        </w:rPr>
        <w:t>o</w:t>
      </w:r>
      <w:r w:rsidR="00ED6E11" w:rsidRPr="008F7644">
        <w:rPr>
          <w:rFonts w:ascii="Arial" w:hAnsi="Arial" w:cs="Arial"/>
          <w:i/>
          <w:iCs/>
          <w:sz w:val="24"/>
          <w:szCs w:val="24"/>
        </w:rPr>
        <w:t>bilježavanje Dana državnosti</w:t>
      </w:r>
    </w:p>
    <w:p w14:paraId="3E7DCD15" w14:textId="095D3D6A" w:rsidR="00C451AA" w:rsidRPr="008F7644" w:rsidRDefault="00C451AA" w:rsidP="00C451AA">
      <w:pPr>
        <w:pStyle w:val="Odlomakpopisa"/>
        <w:numPr>
          <w:ilvl w:val="0"/>
          <w:numId w:val="6"/>
        </w:numPr>
        <w:spacing w:after="0"/>
        <w:rPr>
          <w:rFonts w:ascii="Arial" w:hAnsi="Arial" w:cs="Arial"/>
          <w:i/>
          <w:iCs/>
          <w:sz w:val="24"/>
          <w:szCs w:val="24"/>
        </w:rPr>
      </w:pPr>
      <w:r w:rsidRPr="00C451AA">
        <w:rPr>
          <w:rFonts w:ascii="Arial" w:hAnsi="Arial" w:cs="Arial"/>
          <w:i/>
          <w:iCs/>
          <w:sz w:val="24"/>
          <w:szCs w:val="24"/>
        </w:rPr>
        <w:t>press konferencija predstavljanje programa „Leta u Kraljevici 2025.“</w:t>
      </w:r>
    </w:p>
    <w:p w14:paraId="6689020B" w14:textId="08F4F08D" w:rsidR="001830EA" w:rsidRPr="008F7644" w:rsidRDefault="007E2EEE" w:rsidP="007E2EEE">
      <w:pPr>
        <w:pStyle w:val="Odlomakpopisa"/>
        <w:numPr>
          <w:ilvl w:val="0"/>
          <w:numId w:val="6"/>
        </w:numPr>
        <w:spacing w:after="0"/>
        <w:contextualSpacing w:val="0"/>
        <w:rPr>
          <w:rFonts w:ascii="Arial" w:hAnsi="Arial" w:cs="Arial"/>
          <w:i/>
          <w:iCs/>
          <w:sz w:val="24"/>
          <w:szCs w:val="24"/>
        </w:rPr>
      </w:pPr>
      <w:r w:rsidRPr="008F7644">
        <w:rPr>
          <w:rFonts w:ascii="Arial" w:hAnsi="Arial" w:cs="Arial"/>
          <w:i/>
          <w:iCs/>
          <w:sz w:val="24"/>
          <w:szCs w:val="24"/>
        </w:rPr>
        <w:t>p</w:t>
      </w:r>
      <w:r w:rsidR="001830EA" w:rsidRPr="008F7644">
        <w:rPr>
          <w:rFonts w:ascii="Arial" w:hAnsi="Arial" w:cs="Arial"/>
          <w:i/>
          <w:iCs/>
          <w:sz w:val="24"/>
          <w:szCs w:val="24"/>
        </w:rPr>
        <w:t xml:space="preserve">rijem </w:t>
      </w:r>
      <w:r w:rsidR="006B26C8" w:rsidRPr="008F7644">
        <w:rPr>
          <w:rFonts w:ascii="Arial" w:hAnsi="Arial" w:cs="Arial"/>
          <w:i/>
          <w:iCs/>
          <w:sz w:val="24"/>
          <w:szCs w:val="24"/>
        </w:rPr>
        <w:t>učenika OŠ Kraljevica</w:t>
      </w:r>
      <w:r w:rsidR="00C84E4D" w:rsidRPr="008F7644">
        <w:rPr>
          <w:rFonts w:ascii="Arial" w:hAnsi="Arial" w:cs="Arial"/>
          <w:i/>
          <w:iCs/>
          <w:sz w:val="24"/>
          <w:szCs w:val="24"/>
        </w:rPr>
        <w:t xml:space="preserve"> i DV „Orepčići“</w:t>
      </w:r>
    </w:p>
    <w:p w14:paraId="4DBDAC4D" w14:textId="673991EA" w:rsidR="00640C0B" w:rsidRPr="008F7644" w:rsidRDefault="007E2EEE" w:rsidP="007E2EEE">
      <w:pPr>
        <w:pStyle w:val="Odlomakpopisa"/>
        <w:numPr>
          <w:ilvl w:val="0"/>
          <w:numId w:val="6"/>
        </w:numPr>
        <w:suppressAutoHyphens/>
        <w:autoSpaceDN w:val="0"/>
        <w:spacing w:after="0" w:line="264" w:lineRule="auto"/>
        <w:jc w:val="both"/>
        <w:rPr>
          <w:rFonts w:ascii="Arial" w:hAnsi="Arial" w:cs="Arial"/>
          <w:i/>
          <w:iCs/>
          <w:sz w:val="24"/>
          <w:szCs w:val="24"/>
        </w:rPr>
      </w:pPr>
      <w:r w:rsidRPr="008F7644">
        <w:rPr>
          <w:rFonts w:ascii="Arial" w:hAnsi="Arial" w:cs="Arial"/>
          <w:i/>
          <w:iCs/>
          <w:sz w:val="24"/>
          <w:szCs w:val="24"/>
        </w:rPr>
        <w:t>o</w:t>
      </w:r>
      <w:r w:rsidR="00640C0B" w:rsidRPr="008F7644">
        <w:rPr>
          <w:rFonts w:ascii="Arial" w:hAnsi="Arial" w:cs="Arial"/>
          <w:i/>
          <w:iCs/>
          <w:sz w:val="24"/>
          <w:szCs w:val="24"/>
        </w:rPr>
        <w:t>bilježavanje Dana antifašističke borbe</w:t>
      </w:r>
    </w:p>
    <w:p w14:paraId="42E2F5F9" w14:textId="58F2138E" w:rsidR="001830EA" w:rsidRPr="008F7644" w:rsidRDefault="007E2EEE" w:rsidP="007E2EEE">
      <w:pPr>
        <w:pStyle w:val="Odlomakpopisa"/>
        <w:numPr>
          <w:ilvl w:val="0"/>
          <w:numId w:val="6"/>
        </w:numPr>
        <w:suppressAutoHyphens/>
        <w:autoSpaceDN w:val="0"/>
        <w:spacing w:after="0" w:line="264" w:lineRule="auto"/>
        <w:ind w:left="714" w:hanging="357"/>
        <w:contextualSpacing w:val="0"/>
        <w:jc w:val="both"/>
        <w:rPr>
          <w:rFonts w:ascii="Arial" w:hAnsi="Arial" w:cs="Arial"/>
          <w:i/>
          <w:iCs/>
          <w:sz w:val="24"/>
          <w:szCs w:val="24"/>
        </w:rPr>
      </w:pPr>
      <w:r w:rsidRPr="008F7644">
        <w:rPr>
          <w:rFonts w:ascii="Arial" w:hAnsi="Arial" w:cs="Arial"/>
          <w:i/>
          <w:iCs/>
          <w:sz w:val="24"/>
          <w:szCs w:val="24"/>
        </w:rPr>
        <w:t>p</w:t>
      </w:r>
      <w:r w:rsidR="001830EA" w:rsidRPr="008F7644">
        <w:rPr>
          <w:rFonts w:ascii="Arial" w:hAnsi="Arial" w:cs="Arial"/>
          <w:i/>
          <w:iCs/>
          <w:sz w:val="24"/>
          <w:szCs w:val="24"/>
        </w:rPr>
        <w:t xml:space="preserve">roslava blagdana župe </w:t>
      </w:r>
      <w:proofErr w:type="spellStart"/>
      <w:r w:rsidR="001830EA" w:rsidRPr="008F7644">
        <w:rPr>
          <w:rFonts w:ascii="Arial" w:hAnsi="Arial" w:cs="Arial"/>
          <w:i/>
          <w:iCs/>
          <w:sz w:val="24"/>
          <w:szCs w:val="24"/>
        </w:rPr>
        <w:t>Križišće</w:t>
      </w:r>
      <w:proofErr w:type="spellEnd"/>
      <w:r w:rsidR="001830EA" w:rsidRPr="008F7644">
        <w:rPr>
          <w:rFonts w:ascii="Arial" w:hAnsi="Arial" w:cs="Arial"/>
          <w:i/>
          <w:iCs/>
          <w:sz w:val="24"/>
          <w:szCs w:val="24"/>
        </w:rPr>
        <w:t>- Presvetog srca Isusova</w:t>
      </w:r>
    </w:p>
    <w:p w14:paraId="778D5BA9" w14:textId="4591CBF7" w:rsidR="00640C0B" w:rsidRPr="008F7644" w:rsidRDefault="007E2EEE" w:rsidP="00503469">
      <w:pPr>
        <w:pStyle w:val="Odlomakpopisa"/>
        <w:numPr>
          <w:ilvl w:val="0"/>
          <w:numId w:val="6"/>
        </w:numPr>
        <w:suppressAutoHyphens/>
        <w:autoSpaceDN w:val="0"/>
        <w:spacing w:after="40" w:line="264" w:lineRule="auto"/>
        <w:jc w:val="both"/>
        <w:rPr>
          <w:rFonts w:ascii="Arial" w:hAnsi="Arial" w:cs="Arial"/>
          <w:i/>
          <w:iCs/>
          <w:sz w:val="24"/>
          <w:szCs w:val="24"/>
        </w:rPr>
      </w:pPr>
      <w:r w:rsidRPr="008F7644">
        <w:rPr>
          <w:rFonts w:ascii="Arial" w:hAnsi="Arial" w:cs="Arial"/>
          <w:i/>
          <w:iCs/>
          <w:sz w:val="24"/>
          <w:szCs w:val="24"/>
        </w:rPr>
        <w:t>s</w:t>
      </w:r>
      <w:r w:rsidR="00640C0B" w:rsidRPr="008F7644">
        <w:rPr>
          <w:rFonts w:ascii="Arial" w:hAnsi="Arial" w:cs="Arial"/>
          <w:i/>
          <w:iCs/>
          <w:sz w:val="24"/>
          <w:szCs w:val="24"/>
        </w:rPr>
        <w:t xml:space="preserve">udjelovanje na Memorijalnom malonogometnom turniru Bruno </w:t>
      </w:r>
      <w:proofErr w:type="spellStart"/>
      <w:r w:rsidR="00640C0B" w:rsidRPr="008F7644">
        <w:rPr>
          <w:rFonts w:ascii="Arial" w:hAnsi="Arial" w:cs="Arial"/>
          <w:i/>
          <w:iCs/>
          <w:sz w:val="24"/>
          <w:szCs w:val="24"/>
        </w:rPr>
        <w:t>Kurolt</w:t>
      </w:r>
      <w:proofErr w:type="spellEnd"/>
    </w:p>
    <w:p w14:paraId="6BF1B13B" w14:textId="18741516" w:rsidR="00640C0B" w:rsidRPr="008F7644" w:rsidRDefault="007E2EEE" w:rsidP="00503469">
      <w:pPr>
        <w:pStyle w:val="Odlomakpopisa"/>
        <w:numPr>
          <w:ilvl w:val="0"/>
          <w:numId w:val="6"/>
        </w:numPr>
        <w:suppressAutoHyphens/>
        <w:autoSpaceDN w:val="0"/>
        <w:spacing w:after="40" w:line="264" w:lineRule="auto"/>
        <w:contextualSpacing w:val="0"/>
        <w:jc w:val="both"/>
        <w:rPr>
          <w:rFonts w:ascii="Arial" w:hAnsi="Arial" w:cs="Arial"/>
          <w:i/>
          <w:iCs/>
          <w:sz w:val="24"/>
          <w:szCs w:val="24"/>
        </w:rPr>
      </w:pPr>
      <w:r w:rsidRPr="008F7644">
        <w:rPr>
          <w:rFonts w:ascii="Arial" w:hAnsi="Arial" w:cs="Arial"/>
          <w:i/>
          <w:iCs/>
          <w:sz w:val="24"/>
          <w:szCs w:val="24"/>
        </w:rPr>
        <w:t>p</w:t>
      </w:r>
      <w:r w:rsidR="00640C0B" w:rsidRPr="008F7644">
        <w:rPr>
          <w:rFonts w:ascii="Arial" w:hAnsi="Arial" w:cs="Arial"/>
          <w:i/>
          <w:iCs/>
          <w:sz w:val="24"/>
          <w:szCs w:val="24"/>
        </w:rPr>
        <w:t xml:space="preserve">roslava </w:t>
      </w:r>
      <w:r w:rsidR="009D4E56" w:rsidRPr="008F7644">
        <w:rPr>
          <w:rFonts w:ascii="Arial" w:hAnsi="Arial" w:cs="Arial"/>
          <w:i/>
          <w:iCs/>
          <w:sz w:val="24"/>
          <w:szCs w:val="24"/>
        </w:rPr>
        <w:t xml:space="preserve">blagdana </w:t>
      </w:r>
      <w:r w:rsidR="00640C0B" w:rsidRPr="008F7644">
        <w:rPr>
          <w:rFonts w:ascii="Arial" w:hAnsi="Arial" w:cs="Arial"/>
          <w:i/>
          <w:iCs/>
          <w:sz w:val="24"/>
          <w:szCs w:val="24"/>
        </w:rPr>
        <w:t xml:space="preserve">Petrove </w:t>
      </w:r>
      <w:r w:rsidR="006B26C8" w:rsidRPr="008F7644">
        <w:rPr>
          <w:rFonts w:ascii="Arial" w:hAnsi="Arial" w:cs="Arial"/>
          <w:i/>
          <w:iCs/>
          <w:sz w:val="24"/>
          <w:szCs w:val="24"/>
        </w:rPr>
        <w:t>–</w:t>
      </w:r>
      <w:r w:rsidR="00640C0B" w:rsidRPr="008F7644">
        <w:rPr>
          <w:rFonts w:ascii="Arial" w:hAnsi="Arial" w:cs="Arial"/>
          <w:i/>
          <w:iCs/>
          <w:sz w:val="24"/>
          <w:szCs w:val="24"/>
        </w:rPr>
        <w:t xml:space="preserve"> </w:t>
      </w:r>
      <w:proofErr w:type="spellStart"/>
      <w:r w:rsidR="00640C0B" w:rsidRPr="008F7644">
        <w:rPr>
          <w:rFonts w:ascii="Arial" w:hAnsi="Arial" w:cs="Arial"/>
          <w:i/>
          <w:iCs/>
          <w:sz w:val="24"/>
          <w:szCs w:val="24"/>
        </w:rPr>
        <w:t>Bakarac</w:t>
      </w:r>
      <w:proofErr w:type="spellEnd"/>
    </w:p>
    <w:p w14:paraId="1F425CF4" w14:textId="66C724E7" w:rsidR="006907E3" w:rsidRPr="008F7644" w:rsidRDefault="006907E3" w:rsidP="00503469">
      <w:pPr>
        <w:pStyle w:val="Odlomakpopisa"/>
        <w:numPr>
          <w:ilvl w:val="0"/>
          <w:numId w:val="6"/>
        </w:numPr>
        <w:suppressAutoHyphens/>
        <w:autoSpaceDN w:val="0"/>
        <w:spacing w:after="40" w:line="264" w:lineRule="auto"/>
        <w:contextualSpacing w:val="0"/>
        <w:jc w:val="both"/>
        <w:rPr>
          <w:rFonts w:ascii="Arial" w:hAnsi="Arial" w:cs="Arial"/>
          <w:i/>
          <w:iCs/>
          <w:sz w:val="24"/>
          <w:szCs w:val="24"/>
        </w:rPr>
      </w:pPr>
      <w:r w:rsidRPr="008F7644">
        <w:rPr>
          <w:rFonts w:ascii="Arial" w:hAnsi="Arial" w:cs="Arial"/>
          <w:i/>
          <w:iCs/>
          <w:sz w:val="24"/>
          <w:szCs w:val="24"/>
        </w:rPr>
        <w:t xml:space="preserve">sudjelovanje na </w:t>
      </w:r>
      <w:proofErr w:type="spellStart"/>
      <w:r w:rsidRPr="008F7644">
        <w:rPr>
          <w:rFonts w:ascii="Arial" w:hAnsi="Arial" w:cs="Arial"/>
          <w:i/>
          <w:iCs/>
          <w:sz w:val="24"/>
          <w:szCs w:val="24"/>
        </w:rPr>
        <w:t>Kraljevačkoj</w:t>
      </w:r>
      <w:proofErr w:type="spellEnd"/>
      <w:r w:rsidRPr="008F7644">
        <w:rPr>
          <w:rFonts w:ascii="Arial" w:hAnsi="Arial" w:cs="Arial"/>
          <w:i/>
          <w:iCs/>
          <w:sz w:val="24"/>
          <w:szCs w:val="24"/>
        </w:rPr>
        <w:t xml:space="preserve"> regati krstaša</w:t>
      </w:r>
    </w:p>
    <w:p w14:paraId="5C01A55F" w14:textId="4C46CC27" w:rsidR="00D93717" w:rsidRPr="008F7644" w:rsidRDefault="007E2EEE" w:rsidP="00503469">
      <w:pPr>
        <w:pStyle w:val="Odlomakpopisa"/>
        <w:numPr>
          <w:ilvl w:val="0"/>
          <w:numId w:val="6"/>
        </w:numPr>
        <w:suppressAutoHyphens/>
        <w:autoSpaceDN w:val="0"/>
        <w:spacing w:after="40" w:line="264" w:lineRule="auto"/>
        <w:ind w:left="714"/>
        <w:contextualSpacing w:val="0"/>
        <w:jc w:val="both"/>
        <w:rPr>
          <w:rFonts w:ascii="Arial" w:hAnsi="Arial" w:cs="Arial"/>
          <w:i/>
          <w:iCs/>
          <w:sz w:val="24"/>
          <w:szCs w:val="24"/>
        </w:rPr>
      </w:pPr>
      <w:r w:rsidRPr="008F7644">
        <w:rPr>
          <w:rFonts w:ascii="Arial" w:hAnsi="Arial" w:cs="Arial"/>
          <w:i/>
          <w:iCs/>
          <w:sz w:val="24"/>
          <w:szCs w:val="24"/>
        </w:rPr>
        <w:t>g</w:t>
      </w:r>
      <w:r w:rsidR="00D93717" w:rsidRPr="008F7644">
        <w:rPr>
          <w:rFonts w:ascii="Arial" w:hAnsi="Arial" w:cs="Arial"/>
          <w:i/>
          <w:iCs/>
          <w:sz w:val="24"/>
          <w:szCs w:val="24"/>
        </w:rPr>
        <w:t xml:space="preserve">ostovanje u </w:t>
      </w:r>
      <w:r w:rsidRPr="008F7644">
        <w:rPr>
          <w:rFonts w:ascii="Arial" w:hAnsi="Arial" w:cs="Arial"/>
          <w:i/>
          <w:iCs/>
          <w:sz w:val="24"/>
          <w:szCs w:val="24"/>
        </w:rPr>
        <w:t xml:space="preserve">medijima, </w:t>
      </w:r>
      <w:r w:rsidR="00D93717" w:rsidRPr="008F7644">
        <w:rPr>
          <w:rFonts w:ascii="Arial" w:hAnsi="Arial" w:cs="Arial"/>
          <w:i/>
          <w:iCs/>
          <w:sz w:val="24"/>
          <w:szCs w:val="24"/>
        </w:rPr>
        <w:t>radio</w:t>
      </w:r>
      <w:r w:rsidRPr="008F7644">
        <w:rPr>
          <w:rFonts w:ascii="Arial" w:hAnsi="Arial" w:cs="Arial"/>
          <w:i/>
          <w:iCs/>
          <w:sz w:val="24"/>
          <w:szCs w:val="24"/>
        </w:rPr>
        <w:t xml:space="preserve"> i TV</w:t>
      </w:r>
      <w:r w:rsidR="00D93717" w:rsidRPr="008F7644">
        <w:rPr>
          <w:rFonts w:ascii="Arial" w:hAnsi="Arial" w:cs="Arial"/>
          <w:i/>
          <w:iCs/>
          <w:sz w:val="24"/>
          <w:szCs w:val="24"/>
        </w:rPr>
        <w:t xml:space="preserve"> emisijama Pomorskog radija Bakar</w:t>
      </w:r>
      <w:r w:rsidR="00E016B4" w:rsidRPr="008F7644">
        <w:rPr>
          <w:rFonts w:ascii="Arial" w:hAnsi="Arial" w:cs="Arial"/>
          <w:i/>
          <w:iCs/>
          <w:sz w:val="24"/>
          <w:szCs w:val="24"/>
        </w:rPr>
        <w:t>, Radio Rijeka</w:t>
      </w:r>
      <w:r w:rsidRPr="008F7644">
        <w:rPr>
          <w:rFonts w:ascii="Arial" w:hAnsi="Arial" w:cs="Arial"/>
          <w:i/>
          <w:iCs/>
          <w:sz w:val="24"/>
          <w:szCs w:val="24"/>
        </w:rPr>
        <w:t>, HTV</w:t>
      </w:r>
    </w:p>
    <w:p w14:paraId="2F0F0AF9" w14:textId="77777777" w:rsidR="001B2C7D" w:rsidRPr="00E016B4" w:rsidRDefault="001B2C7D" w:rsidP="001B2C7D">
      <w:pPr>
        <w:pStyle w:val="Odlomakpopisa"/>
        <w:suppressAutoHyphens/>
        <w:autoSpaceDN w:val="0"/>
        <w:spacing w:after="40" w:line="264" w:lineRule="auto"/>
        <w:ind w:left="714"/>
        <w:contextualSpacing w:val="0"/>
        <w:jc w:val="both"/>
        <w:rPr>
          <w:rFonts w:ascii="Arial" w:hAnsi="Arial" w:cs="Arial"/>
          <w:i/>
          <w:iCs/>
          <w:sz w:val="24"/>
          <w:szCs w:val="24"/>
        </w:rPr>
      </w:pPr>
    </w:p>
    <w:p w14:paraId="3E4FA1A2" w14:textId="62EE04B4" w:rsidR="00BF4478" w:rsidRDefault="00BA15CA" w:rsidP="006907E3">
      <w:pPr>
        <w:spacing w:before="120" w:line="264" w:lineRule="auto"/>
        <w:ind w:firstLine="354"/>
        <w:jc w:val="both"/>
        <w:rPr>
          <w:rFonts w:ascii="Arial" w:hAnsi="Arial" w:cs="Arial"/>
          <w:sz w:val="24"/>
          <w:szCs w:val="24"/>
        </w:rPr>
      </w:pPr>
      <w:r w:rsidRPr="00146B4D">
        <w:rPr>
          <w:rFonts w:ascii="Arial" w:hAnsi="Arial" w:cs="Arial"/>
          <w:sz w:val="24"/>
          <w:szCs w:val="24"/>
        </w:rPr>
        <w:lastRenderedPageBreak/>
        <w:t>Materijali za sjednicu Gradskog vijeća objavljuju</w:t>
      </w:r>
      <w:r w:rsidR="007E2EEE">
        <w:rPr>
          <w:rFonts w:ascii="Arial" w:hAnsi="Arial" w:cs="Arial"/>
          <w:sz w:val="24"/>
          <w:szCs w:val="24"/>
        </w:rPr>
        <w:t xml:space="preserve"> se</w:t>
      </w:r>
      <w:r w:rsidRPr="00146B4D">
        <w:rPr>
          <w:rFonts w:ascii="Arial" w:hAnsi="Arial" w:cs="Arial"/>
          <w:sz w:val="24"/>
          <w:szCs w:val="24"/>
        </w:rPr>
        <w:t xml:space="preserve"> i nalaze na web stranici Grada Kraljevice i dostupni su vijećnicima i građanima sedam dana prije održavanje sjednice. U </w:t>
      </w:r>
      <w:r w:rsidR="00956C50" w:rsidRPr="00146B4D">
        <w:rPr>
          <w:rFonts w:ascii="Arial" w:hAnsi="Arial" w:cs="Arial"/>
          <w:sz w:val="24"/>
          <w:szCs w:val="24"/>
        </w:rPr>
        <w:t>prvom</w:t>
      </w:r>
      <w:r w:rsidRPr="00146B4D">
        <w:rPr>
          <w:rFonts w:ascii="Arial" w:hAnsi="Arial" w:cs="Arial"/>
          <w:sz w:val="24"/>
          <w:szCs w:val="24"/>
        </w:rPr>
        <w:t xml:space="preserve"> </w:t>
      </w:r>
      <w:r w:rsidR="00956C50" w:rsidRPr="00E03BC4">
        <w:rPr>
          <w:rFonts w:ascii="Arial" w:hAnsi="Arial" w:cs="Arial"/>
          <w:sz w:val="24"/>
          <w:szCs w:val="24"/>
        </w:rPr>
        <w:t xml:space="preserve">polugodištu </w:t>
      </w:r>
      <w:r w:rsidR="0074026A" w:rsidRPr="00E03BC4">
        <w:rPr>
          <w:rFonts w:ascii="Arial" w:hAnsi="Arial" w:cs="Arial"/>
          <w:sz w:val="24"/>
          <w:szCs w:val="24"/>
        </w:rPr>
        <w:t>2025</w:t>
      </w:r>
      <w:r w:rsidRPr="00E03BC4">
        <w:rPr>
          <w:rFonts w:ascii="Arial" w:hAnsi="Arial" w:cs="Arial"/>
          <w:sz w:val="24"/>
          <w:szCs w:val="24"/>
        </w:rPr>
        <w:t>. održan</w:t>
      </w:r>
      <w:r w:rsidR="00CC28E7" w:rsidRPr="00E03BC4">
        <w:rPr>
          <w:rFonts w:ascii="Arial" w:hAnsi="Arial" w:cs="Arial"/>
          <w:sz w:val="24"/>
          <w:szCs w:val="24"/>
        </w:rPr>
        <w:t xml:space="preserve">e su </w:t>
      </w:r>
      <w:r w:rsidR="00E03BC4">
        <w:rPr>
          <w:rFonts w:ascii="Arial" w:hAnsi="Arial" w:cs="Arial"/>
          <w:sz w:val="24"/>
          <w:szCs w:val="24"/>
        </w:rPr>
        <w:t>4</w:t>
      </w:r>
      <w:r w:rsidR="00CC28E7" w:rsidRPr="00E03BC4">
        <w:rPr>
          <w:rFonts w:ascii="Arial" w:hAnsi="Arial" w:cs="Arial"/>
          <w:sz w:val="24"/>
          <w:szCs w:val="24"/>
        </w:rPr>
        <w:t xml:space="preserve"> </w:t>
      </w:r>
      <w:r w:rsidRPr="00E03BC4">
        <w:rPr>
          <w:rFonts w:ascii="Arial" w:hAnsi="Arial" w:cs="Arial"/>
          <w:sz w:val="24"/>
          <w:szCs w:val="24"/>
        </w:rPr>
        <w:t>sjednic</w:t>
      </w:r>
      <w:r w:rsidR="00CC28E7" w:rsidRPr="00E03BC4">
        <w:rPr>
          <w:rFonts w:ascii="Arial" w:hAnsi="Arial" w:cs="Arial"/>
          <w:sz w:val="24"/>
          <w:szCs w:val="24"/>
        </w:rPr>
        <w:t>e</w:t>
      </w:r>
      <w:r w:rsidRPr="00E03BC4">
        <w:rPr>
          <w:rFonts w:ascii="Arial" w:hAnsi="Arial" w:cs="Arial"/>
          <w:sz w:val="24"/>
          <w:szCs w:val="24"/>
        </w:rPr>
        <w:t xml:space="preserve"> Gradskog</w:t>
      </w:r>
      <w:r w:rsidRPr="00146B4D">
        <w:rPr>
          <w:rFonts w:ascii="Arial" w:hAnsi="Arial" w:cs="Arial"/>
          <w:sz w:val="24"/>
          <w:szCs w:val="24"/>
        </w:rPr>
        <w:t xml:space="preserve"> vijeća Grada Kraljevice.</w:t>
      </w:r>
    </w:p>
    <w:p w14:paraId="38D14B55" w14:textId="3EA71268" w:rsidR="006A125C" w:rsidRDefault="00BE2D34" w:rsidP="006907E3">
      <w:pPr>
        <w:spacing w:line="264" w:lineRule="auto"/>
        <w:ind w:firstLine="354"/>
        <w:jc w:val="both"/>
        <w:rPr>
          <w:rFonts w:ascii="Arial" w:hAnsi="Arial" w:cs="Arial"/>
          <w:sz w:val="24"/>
          <w:szCs w:val="24"/>
        </w:rPr>
      </w:pPr>
      <w:r w:rsidRPr="00146B4D">
        <w:rPr>
          <w:rFonts w:ascii="Arial" w:hAnsi="Arial" w:cs="Arial"/>
          <w:sz w:val="24"/>
          <w:szCs w:val="24"/>
        </w:rPr>
        <w:t>U</w:t>
      </w:r>
      <w:r w:rsidR="00AD7202">
        <w:rPr>
          <w:rFonts w:ascii="Arial" w:hAnsi="Arial" w:cs="Arial"/>
          <w:sz w:val="24"/>
          <w:szCs w:val="24"/>
        </w:rPr>
        <w:t xml:space="preserve"> </w:t>
      </w:r>
      <w:r w:rsidRPr="00146B4D">
        <w:rPr>
          <w:rFonts w:ascii="Arial" w:hAnsi="Arial" w:cs="Arial"/>
          <w:sz w:val="24"/>
          <w:szCs w:val="24"/>
        </w:rPr>
        <w:t>Izvještajnom razdoblju od 1.</w:t>
      </w:r>
      <w:r w:rsidR="00CC28E7" w:rsidRPr="00146B4D">
        <w:rPr>
          <w:rFonts w:ascii="Arial" w:hAnsi="Arial" w:cs="Arial"/>
          <w:sz w:val="24"/>
          <w:szCs w:val="24"/>
        </w:rPr>
        <w:t xml:space="preserve"> </w:t>
      </w:r>
      <w:r w:rsidR="00290ACB" w:rsidRPr="00146B4D">
        <w:rPr>
          <w:rFonts w:ascii="Arial" w:hAnsi="Arial" w:cs="Arial"/>
          <w:sz w:val="24"/>
          <w:szCs w:val="24"/>
        </w:rPr>
        <w:t>siječnja</w:t>
      </w:r>
      <w:r w:rsidRPr="00146B4D">
        <w:rPr>
          <w:rFonts w:ascii="Arial" w:hAnsi="Arial" w:cs="Arial"/>
          <w:sz w:val="24"/>
          <w:szCs w:val="24"/>
        </w:rPr>
        <w:t xml:space="preserve"> – 3</w:t>
      </w:r>
      <w:r w:rsidR="00290ACB" w:rsidRPr="00146B4D">
        <w:rPr>
          <w:rFonts w:ascii="Arial" w:hAnsi="Arial" w:cs="Arial"/>
          <w:sz w:val="24"/>
          <w:szCs w:val="24"/>
        </w:rPr>
        <w:t>0</w:t>
      </w:r>
      <w:r w:rsidRPr="00146B4D">
        <w:rPr>
          <w:rFonts w:ascii="Arial" w:hAnsi="Arial" w:cs="Arial"/>
          <w:sz w:val="24"/>
          <w:szCs w:val="24"/>
        </w:rPr>
        <w:t>.</w:t>
      </w:r>
      <w:r w:rsidR="0010568E" w:rsidRPr="00146B4D">
        <w:rPr>
          <w:rFonts w:ascii="Arial" w:hAnsi="Arial" w:cs="Arial"/>
          <w:sz w:val="24"/>
          <w:szCs w:val="24"/>
        </w:rPr>
        <w:t xml:space="preserve"> </w:t>
      </w:r>
      <w:r w:rsidR="00290ACB" w:rsidRPr="00146B4D">
        <w:rPr>
          <w:rFonts w:ascii="Arial" w:hAnsi="Arial" w:cs="Arial"/>
          <w:sz w:val="24"/>
          <w:szCs w:val="24"/>
        </w:rPr>
        <w:t>lipnja</w:t>
      </w:r>
      <w:r w:rsidRPr="00146B4D">
        <w:rPr>
          <w:rFonts w:ascii="Arial" w:hAnsi="Arial" w:cs="Arial"/>
          <w:sz w:val="24"/>
          <w:szCs w:val="24"/>
        </w:rPr>
        <w:t xml:space="preserve"> </w:t>
      </w:r>
      <w:r w:rsidR="0074026A">
        <w:rPr>
          <w:rFonts w:ascii="Arial" w:hAnsi="Arial" w:cs="Arial"/>
          <w:sz w:val="24"/>
          <w:szCs w:val="24"/>
        </w:rPr>
        <w:t>2025</w:t>
      </w:r>
      <w:r w:rsidRPr="00146B4D">
        <w:rPr>
          <w:rFonts w:ascii="Arial" w:hAnsi="Arial" w:cs="Arial"/>
          <w:sz w:val="24"/>
          <w:szCs w:val="24"/>
        </w:rPr>
        <w:t>. održan</w:t>
      </w:r>
      <w:r w:rsidR="00110D60" w:rsidRPr="00146B4D">
        <w:rPr>
          <w:rFonts w:ascii="Arial" w:hAnsi="Arial" w:cs="Arial"/>
          <w:sz w:val="24"/>
          <w:szCs w:val="24"/>
        </w:rPr>
        <w:t>i</w:t>
      </w:r>
      <w:r w:rsidRPr="00146B4D">
        <w:rPr>
          <w:rFonts w:ascii="Arial" w:hAnsi="Arial" w:cs="Arial"/>
          <w:sz w:val="24"/>
          <w:szCs w:val="24"/>
        </w:rPr>
        <w:t xml:space="preserve"> </w:t>
      </w:r>
      <w:r w:rsidR="00110D60" w:rsidRPr="00146B4D">
        <w:rPr>
          <w:rFonts w:ascii="Arial" w:hAnsi="Arial" w:cs="Arial"/>
          <w:sz w:val="24"/>
          <w:szCs w:val="24"/>
        </w:rPr>
        <w:t>su</w:t>
      </w:r>
      <w:r w:rsidR="00F17B27">
        <w:rPr>
          <w:rFonts w:ascii="Arial" w:hAnsi="Arial" w:cs="Arial"/>
          <w:sz w:val="24"/>
          <w:szCs w:val="24"/>
        </w:rPr>
        <w:t xml:space="preserve"> redovni</w:t>
      </w:r>
      <w:r w:rsidR="00A41EA1" w:rsidRPr="00146B4D">
        <w:rPr>
          <w:rFonts w:ascii="Arial" w:hAnsi="Arial" w:cs="Arial"/>
          <w:sz w:val="24"/>
          <w:szCs w:val="24"/>
        </w:rPr>
        <w:t xml:space="preserve"> </w:t>
      </w:r>
      <w:r w:rsidRPr="00146B4D">
        <w:rPr>
          <w:rFonts w:ascii="Arial" w:hAnsi="Arial" w:cs="Arial"/>
          <w:sz w:val="24"/>
          <w:szCs w:val="24"/>
        </w:rPr>
        <w:t xml:space="preserve"> </w:t>
      </w:r>
      <w:r w:rsidR="00F17B27">
        <w:rPr>
          <w:rFonts w:ascii="Arial" w:hAnsi="Arial" w:cs="Arial"/>
          <w:sz w:val="24"/>
          <w:szCs w:val="24"/>
        </w:rPr>
        <w:t>k</w:t>
      </w:r>
      <w:r w:rsidRPr="00146B4D">
        <w:rPr>
          <w:rFonts w:ascii="Arial" w:hAnsi="Arial" w:cs="Arial"/>
          <w:sz w:val="24"/>
          <w:szCs w:val="24"/>
        </w:rPr>
        <w:t>olegij</w:t>
      </w:r>
      <w:r w:rsidR="00110D60" w:rsidRPr="00146B4D">
        <w:rPr>
          <w:rFonts w:ascii="Arial" w:hAnsi="Arial" w:cs="Arial"/>
          <w:sz w:val="24"/>
          <w:szCs w:val="24"/>
        </w:rPr>
        <w:t>i</w:t>
      </w:r>
      <w:r w:rsidRPr="00146B4D">
        <w:rPr>
          <w:rFonts w:ascii="Arial" w:hAnsi="Arial" w:cs="Arial"/>
          <w:sz w:val="24"/>
          <w:szCs w:val="24"/>
        </w:rPr>
        <w:t xml:space="preserve"> gradonačelnika</w:t>
      </w:r>
      <w:r w:rsidR="00F17B27">
        <w:rPr>
          <w:rFonts w:ascii="Arial" w:hAnsi="Arial" w:cs="Arial"/>
          <w:sz w:val="24"/>
          <w:szCs w:val="24"/>
        </w:rPr>
        <w:t>, a od strane</w:t>
      </w:r>
      <w:r w:rsidR="00A41EA1" w:rsidRPr="00146B4D">
        <w:rPr>
          <w:rFonts w:ascii="Arial" w:hAnsi="Arial" w:cs="Arial"/>
          <w:sz w:val="24"/>
          <w:szCs w:val="24"/>
        </w:rPr>
        <w:t xml:space="preserve"> </w:t>
      </w:r>
      <w:r w:rsidR="00F17B27">
        <w:rPr>
          <w:rFonts w:ascii="Arial" w:hAnsi="Arial" w:cs="Arial"/>
          <w:sz w:val="24"/>
          <w:szCs w:val="24"/>
        </w:rPr>
        <w:t>g</w:t>
      </w:r>
      <w:r w:rsidRPr="00146B4D">
        <w:rPr>
          <w:rFonts w:ascii="Arial" w:hAnsi="Arial" w:cs="Arial"/>
          <w:sz w:val="24"/>
          <w:szCs w:val="24"/>
        </w:rPr>
        <w:t>radonačelnik</w:t>
      </w:r>
      <w:r w:rsidR="00F17B27">
        <w:rPr>
          <w:rFonts w:ascii="Arial" w:hAnsi="Arial" w:cs="Arial"/>
          <w:sz w:val="24"/>
          <w:szCs w:val="24"/>
        </w:rPr>
        <w:t>a</w:t>
      </w:r>
      <w:r w:rsidRPr="00146B4D">
        <w:rPr>
          <w:rFonts w:ascii="Arial" w:hAnsi="Arial" w:cs="Arial"/>
          <w:sz w:val="24"/>
          <w:szCs w:val="24"/>
        </w:rPr>
        <w:t xml:space="preserve"> </w:t>
      </w:r>
      <w:r w:rsidRPr="00E63B32">
        <w:rPr>
          <w:rFonts w:ascii="Arial" w:hAnsi="Arial" w:cs="Arial"/>
          <w:sz w:val="24"/>
          <w:szCs w:val="24"/>
        </w:rPr>
        <w:t>don</w:t>
      </w:r>
      <w:r w:rsidR="00F17B27" w:rsidRPr="00E63B32">
        <w:rPr>
          <w:rFonts w:ascii="Arial" w:hAnsi="Arial" w:cs="Arial"/>
          <w:sz w:val="24"/>
          <w:szCs w:val="24"/>
        </w:rPr>
        <w:t>eseno je</w:t>
      </w:r>
      <w:r w:rsidRPr="00E63B32">
        <w:rPr>
          <w:rFonts w:ascii="Arial" w:hAnsi="Arial" w:cs="Arial"/>
          <w:sz w:val="24"/>
          <w:szCs w:val="24"/>
        </w:rPr>
        <w:t xml:space="preserve"> </w:t>
      </w:r>
      <w:r w:rsidR="00E63B32" w:rsidRPr="00E63B32">
        <w:rPr>
          <w:rFonts w:ascii="Arial" w:hAnsi="Arial" w:cs="Arial"/>
          <w:sz w:val="24"/>
          <w:szCs w:val="24"/>
        </w:rPr>
        <w:t>75</w:t>
      </w:r>
      <w:r w:rsidR="00A41EA1" w:rsidRPr="009550DE">
        <w:rPr>
          <w:rFonts w:ascii="Arial" w:hAnsi="Arial" w:cs="Arial"/>
          <w:sz w:val="24"/>
          <w:szCs w:val="24"/>
        </w:rPr>
        <w:t xml:space="preserve"> Odluk</w:t>
      </w:r>
      <w:r w:rsidR="00632C42" w:rsidRPr="009550DE">
        <w:rPr>
          <w:rFonts w:ascii="Arial" w:hAnsi="Arial" w:cs="Arial"/>
          <w:sz w:val="24"/>
          <w:szCs w:val="24"/>
        </w:rPr>
        <w:t>a</w:t>
      </w:r>
      <w:r w:rsidR="00A41EA1" w:rsidRPr="009550DE">
        <w:rPr>
          <w:rFonts w:ascii="Arial" w:hAnsi="Arial" w:cs="Arial"/>
          <w:sz w:val="24"/>
          <w:szCs w:val="24"/>
        </w:rPr>
        <w:t xml:space="preserve"> i Rješenj</w:t>
      </w:r>
      <w:r w:rsidR="00632C42" w:rsidRPr="009550DE">
        <w:rPr>
          <w:rFonts w:ascii="Arial" w:hAnsi="Arial" w:cs="Arial"/>
          <w:sz w:val="24"/>
          <w:szCs w:val="24"/>
        </w:rPr>
        <w:t>a</w:t>
      </w:r>
      <w:r w:rsidR="00A41EA1" w:rsidRPr="009550DE">
        <w:rPr>
          <w:rFonts w:ascii="Arial" w:hAnsi="Arial" w:cs="Arial"/>
          <w:sz w:val="24"/>
          <w:szCs w:val="24"/>
        </w:rPr>
        <w:t>.</w:t>
      </w:r>
    </w:p>
    <w:p w14:paraId="6E385E4A" w14:textId="77777777" w:rsidR="0038413B" w:rsidRPr="00146B4D" w:rsidRDefault="0038413B" w:rsidP="0038413B">
      <w:pPr>
        <w:spacing w:line="264" w:lineRule="auto"/>
        <w:ind w:firstLine="708"/>
        <w:jc w:val="both"/>
        <w:rPr>
          <w:rFonts w:ascii="Arial" w:hAnsi="Arial" w:cs="Arial"/>
          <w:sz w:val="24"/>
          <w:szCs w:val="24"/>
        </w:rPr>
      </w:pPr>
    </w:p>
    <w:p w14:paraId="62B37961" w14:textId="27A74DB3" w:rsidR="00745295" w:rsidRPr="00146B4D" w:rsidRDefault="008E4683" w:rsidP="00DE47AF">
      <w:pPr>
        <w:pStyle w:val="Odlomakpopisa"/>
        <w:numPr>
          <w:ilvl w:val="0"/>
          <w:numId w:val="1"/>
        </w:numPr>
        <w:spacing w:line="264" w:lineRule="auto"/>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FINANCIJE</w:t>
      </w:r>
      <w:r w:rsidR="009804CC"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PRORAČUN</w:t>
      </w:r>
      <w:r w:rsidR="009804CC"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I LOKALNA SAMOUPRAVA</w:t>
      </w:r>
    </w:p>
    <w:p w14:paraId="119FE35E" w14:textId="2745281F" w:rsidR="008E4683" w:rsidRDefault="008E4683" w:rsidP="003C669C">
      <w:pPr>
        <w:spacing w:line="264" w:lineRule="auto"/>
        <w:jc w:val="both"/>
        <w:rPr>
          <w:rFonts w:ascii="Arial" w:hAnsi="Arial" w:cs="Arial"/>
          <w:sz w:val="24"/>
          <w:szCs w:val="24"/>
        </w:rPr>
      </w:pPr>
      <w:r w:rsidRPr="00146B4D">
        <w:rPr>
          <w:rFonts w:ascii="Arial" w:hAnsi="Arial" w:cs="Arial"/>
          <w:sz w:val="24"/>
          <w:szCs w:val="24"/>
        </w:rPr>
        <w:t>Sukladno Zakonu o proračunu (</w:t>
      </w:r>
      <w:r w:rsidR="00461EBD">
        <w:rPr>
          <w:rFonts w:ascii="Arial" w:hAnsi="Arial" w:cs="Arial"/>
          <w:sz w:val="24"/>
          <w:szCs w:val="24"/>
        </w:rPr>
        <w:t>„</w:t>
      </w:r>
      <w:r w:rsidRPr="00146B4D">
        <w:rPr>
          <w:rFonts w:ascii="Arial" w:hAnsi="Arial" w:cs="Arial"/>
          <w:sz w:val="24"/>
          <w:szCs w:val="24"/>
        </w:rPr>
        <w:t>Narodne novine</w:t>
      </w:r>
      <w:r w:rsidR="00461EBD">
        <w:rPr>
          <w:rFonts w:ascii="Arial" w:hAnsi="Arial" w:cs="Arial"/>
          <w:sz w:val="24"/>
          <w:szCs w:val="24"/>
        </w:rPr>
        <w:t>“</w:t>
      </w:r>
      <w:r w:rsidRPr="00146B4D">
        <w:rPr>
          <w:rFonts w:ascii="Arial" w:hAnsi="Arial" w:cs="Arial"/>
          <w:sz w:val="24"/>
          <w:szCs w:val="24"/>
        </w:rPr>
        <w:t xml:space="preserve"> broj </w:t>
      </w:r>
      <w:r w:rsidR="00447BC8">
        <w:rPr>
          <w:rFonts w:ascii="Arial" w:hAnsi="Arial" w:cs="Arial"/>
          <w:sz w:val="24"/>
          <w:szCs w:val="24"/>
        </w:rPr>
        <w:t>144/21</w:t>
      </w:r>
      <w:r w:rsidRPr="00146B4D">
        <w:rPr>
          <w:rFonts w:ascii="Arial" w:hAnsi="Arial" w:cs="Arial"/>
          <w:sz w:val="24"/>
          <w:szCs w:val="24"/>
        </w:rPr>
        <w:t xml:space="preserve">) i ovlastima iz članka </w:t>
      </w:r>
      <w:r w:rsidR="00474F2C" w:rsidRPr="00146B4D">
        <w:rPr>
          <w:rFonts w:ascii="Arial" w:hAnsi="Arial" w:cs="Arial"/>
          <w:sz w:val="24"/>
          <w:szCs w:val="24"/>
        </w:rPr>
        <w:t>30. Statuta Grada Kraljevice (</w:t>
      </w:r>
      <w:r w:rsidR="00461EBD">
        <w:rPr>
          <w:rFonts w:ascii="Arial" w:hAnsi="Arial" w:cs="Arial"/>
          <w:sz w:val="24"/>
          <w:szCs w:val="24"/>
        </w:rPr>
        <w:t>„</w:t>
      </w:r>
      <w:r w:rsidR="00474F2C" w:rsidRPr="00146B4D">
        <w:rPr>
          <w:rFonts w:ascii="Arial" w:hAnsi="Arial" w:cs="Arial"/>
          <w:sz w:val="24"/>
          <w:szCs w:val="24"/>
        </w:rPr>
        <w:t>Službene novine Grada Kraljevice</w:t>
      </w:r>
      <w:r w:rsidR="00461EBD">
        <w:rPr>
          <w:rFonts w:ascii="Arial" w:hAnsi="Arial" w:cs="Arial"/>
          <w:sz w:val="24"/>
          <w:szCs w:val="24"/>
        </w:rPr>
        <w:t xml:space="preserve">“ </w:t>
      </w:r>
      <w:r w:rsidR="00474F2C" w:rsidRPr="00146B4D">
        <w:rPr>
          <w:rFonts w:ascii="Arial" w:hAnsi="Arial" w:cs="Arial"/>
          <w:sz w:val="24"/>
          <w:szCs w:val="24"/>
        </w:rPr>
        <w:t>broj 4/14, 5/14, 5/15, 4/16, 1/18</w:t>
      </w:r>
      <w:r w:rsidR="00047B35" w:rsidRPr="00146B4D">
        <w:rPr>
          <w:rFonts w:ascii="Arial" w:hAnsi="Arial" w:cs="Arial"/>
          <w:sz w:val="24"/>
          <w:szCs w:val="24"/>
        </w:rPr>
        <w:t xml:space="preserve">, </w:t>
      </w:r>
      <w:r w:rsidR="00474F2C" w:rsidRPr="00146B4D">
        <w:rPr>
          <w:rFonts w:ascii="Arial" w:hAnsi="Arial" w:cs="Arial"/>
          <w:sz w:val="24"/>
          <w:szCs w:val="24"/>
        </w:rPr>
        <w:t>3/18</w:t>
      </w:r>
      <w:r w:rsidR="00047B35" w:rsidRPr="00146B4D">
        <w:rPr>
          <w:rFonts w:ascii="Arial" w:hAnsi="Arial" w:cs="Arial"/>
          <w:sz w:val="24"/>
          <w:szCs w:val="24"/>
        </w:rPr>
        <w:t xml:space="preserve"> </w:t>
      </w:r>
      <w:r w:rsidR="00474F2C" w:rsidRPr="00146B4D">
        <w:rPr>
          <w:rFonts w:ascii="Arial" w:hAnsi="Arial" w:cs="Arial"/>
          <w:sz w:val="24"/>
          <w:szCs w:val="24"/>
        </w:rPr>
        <w:t>- pročišćeni tekst</w:t>
      </w:r>
      <w:r w:rsidR="00047B35" w:rsidRPr="00146B4D">
        <w:rPr>
          <w:rFonts w:ascii="Arial" w:hAnsi="Arial" w:cs="Arial"/>
          <w:sz w:val="24"/>
          <w:szCs w:val="24"/>
        </w:rPr>
        <w:t>, 1/20</w:t>
      </w:r>
      <w:r w:rsidR="006A125C">
        <w:rPr>
          <w:rFonts w:ascii="Arial" w:hAnsi="Arial" w:cs="Arial"/>
          <w:sz w:val="24"/>
          <w:szCs w:val="24"/>
        </w:rPr>
        <w:t xml:space="preserve">, </w:t>
      </w:r>
      <w:r w:rsidR="00047B35" w:rsidRPr="00146B4D">
        <w:rPr>
          <w:rFonts w:ascii="Arial" w:hAnsi="Arial" w:cs="Arial"/>
          <w:sz w:val="24"/>
          <w:szCs w:val="24"/>
        </w:rPr>
        <w:t>4/20 – pročišćeni tekst</w:t>
      </w:r>
      <w:r w:rsidR="006A125C">
        <w:rPr>
          <w:rFonts w:ascii="Arial" w:hAnsi="Arial" w:cs="Arial"/>
          <w:sz w:val="24"/>
          <w:szCs w:val="24"/>
        </w:rPr>
        <w:t xml:space="preserve"> i 2/21</w:t>
      </w:r>
      <w:r w:rsidR="00474F2C" w:rsidRPr="00146B4D">
        <w:rPr>
          <w:rFonts w:ascii="Arial" w:hAnsi="Arial" w:cs="Arial"/>
          <w:sz w:val="24"/>
          <w:szCs w:val="24"/>
        </w:rPr>
        <w:t xml:space="preserve">) </w:t>
      </w:r>
      <w:r w:rsidRPr="00146B4D">
        <w:rPr>
          <w:rFonts w:ascii="Arial" w:hAnsi="Arial" w:cs="Arial"/>
          <w:sz w:val="24"/>
          <w:szCs w:val="24"/>
        </w:rPr>
        <w:t xml:space="preserve">u </w:t>
      </w:r>
      <w:r w:rsidRPr="001B73C8">
        <w:rPr>
          <w:rFonts w:ascii="Arial" w:hAnsi="Arial" w:cs="Arial"/>
          <w:sz w:val="24"/>
          <w:szCs w:val="24"/>
        </w:rPr>
        <w:t>ovom izvještajnom razdoblju proslijeđeni su na razmatranje i usvajanje:</w:t>
      </w:r>
    </w:p>
    <w:p w14:paraId="53C3AABB" w14:textId="21020DC0" w:rsidR="007167D5" w:rsidRDefault="001B73C8" w:rsidP="00FD03F7">
      <w:pPr>
        <w:numPr>
          <w:ilvl w:val="0"/>
          <w:numId w:val="4"/>
        </w:numPr>
        <w:spacing w:line="264" w:lineRule="auto"/>
        <w:jc w:val="both"/>
        <w:rPr>
          <w:rFonts w:ascii="Arial" w:hAnsi="Arial" w:cs="Arial"/>
          <w:sz w:val="24"/>
          <w:szCs w:val="24"/>
        </w:rPr>
      </w:pPr>
      <w:r w:rsidRPr="001B73C8">
        <w:rPr>
          <w:rFonts w:ascii="Arial" w:hAnsi="Arial" w:cs="Arial"/>
          <w:sz w:val="24"/>
          <w:szCs w:val="24"/>
        </w:rPr>
        <w:t xml:space="preserve">Odluka o Prvim izmjenama i dopunama Proračuna Grada Kraljevice za </w:t>
      </w:r>
      <w:r w:rsidR="0074026A">
        <w:rPr>
          <w:rFonts w:ascii="Arial" w:hAnsi="Arial" w:cs="Arial"/>
          <w:sz w:val="24"/>
          <w:szCs w:val="24"/>
        </w:rPr>
        <w:t>2025</w:t>
      </w:r>
      <w:r w:rsidRPr="001B73C8">
        <w:rPr>
          <w:rFonts w:ascii="Arial" w:hAnsi="Arial" w:cs="Arial"/>
          <w:sz w:val="24"/>
          <w:szCs w:val="24"/>
        </w:rPr>
        <w:t>. godinu i projekcija za 202</w:t>
      </w:r>
      <w:r w:rsidR="00E63B32">
        <w:rPr>
          <w:rFonts w:ascii="Arial" w:hAnsi="Arial" w:cs="Arial"/>
          <w:sz w:val="24"/>
          <w:szCs w:val="24"/>
        </w:rPr>
        <w:t>6</w:t>
      </w:r>
      <w:r w:rsidRPr="001B73C8">
        <w:rPr>
          <w:rFonts w:ascii="Arial" w:hAnsi="Arial" w:cs="Arial"/>
          <w:sz w:val="24"/>
          <w:szCs w:val="24"/>
        </w:rPr>
        <w:t>. i 202</w:t>
      </w:r>
      <w:r w:rsidR="00E63B32">
        <w:rPr>
          <w:rFonts w:ascii="Arial" w:hAnsi="Arial" w:cs="Arial"/>
          <w:sz w:val="24"/>
          <w:szCs w:val="24"/>
        </w:rPr>
        <w:t>7</w:t>
      </w:r>
      <w:r w:rsidRPr="001B73C8">
        <w:rPr>
          <w:rFonts w:ascii="Arial" w:hAnsi="Arial" w:cs="Arial"/>
          <w:sz w:val="24"/>
          <w:szCs w:val="24"/>
        </w:rPr>
        <w:t xml:space="preserve">. godinu koja je usvojena na sjednici Gradskog vijeća održanoj </w:t>
      </w:r>
      <w:r w:rsidR="00E63B32">
        <w:rPr>
          <w:rFonts w:ascii="Arial" w:hAnsi="Arial" w:cs="Arial"/>
          <w:sz w:val="24"/>
          <w:szCs w:val="24"/>
        </w:rPr>
        <w:t>03</w:t>
      </w:r>
      <w:r w:rsidRPr="001B73C8">
        <w:rPr>
          <w:rFonts w:ascii="Arial" w:hAnsi="Arial" w:cs="Arial"/>
          <w:sz w:val="24"/>
          <w:szCs w:val="24"/>
        </w:rPr>
        <w:t xml:space="preserve">. </w:t>
      </w:r>
      <w:r w:rsidR="00E63B32">
        <w:rPr>
          <w:rFonts w:ascii="Arial" w:hAnsi="Arial" w:cs="Arial"/>
          <w:sz w:val="24"/>
          <w:szCs w:val="24"/>
        </w:rPr>
        <w:t>travnja</w:t>
      </w:r>
      <w:r w:rsidRPr="001B73C8">
        <w:rPr>
          <w:rFonts w:ascii="Arial" w:hAnsi="Arial" w:cs="Arial"/>
          <w:sz w:val="24"/>
          <w:szCs w:val="24"/>
        </w:rPr>
        <w:t xml:space="preserve"> </w:t>
      </w:r>
      <w:r w:rsidR="0074026A">
        <w:rPr>
          <w:rFonts w:ascii="Arial" w:hAnsi="Arial" w:cs="Arial"/>
          <w:sz w:val="24"/>
          <w:szCs w:val="24"/>
        </w:rPr>
        <w:t>2025</w:t>
      </w:r>
      <w:r w:rsidRPr="001B73C8">
        <w:rPr>
          <w:rFonts w:ascii="Arial" w:hAnsi="Arial" w:cs="Arial"/>
          <w:sz w:val="24"/>
          <w:szCs w:val="24"/>
        </w:rPr>
        <w:t xml:space="preserve">. godine i objavljena u „Službenim novinama Grada Kraljevice“ broj </w:t>
      </w:r>
      <w:r w:rsidR="00E63B32">
        <w:rPr>
          <w:rFonts w:ascii="Arial" w:hAnsi="Arial" w:cs="Arial"/>
          <w:sz w:val="24"/>
          <w:szCs w:val="24"/>
        </w:rPr>
        <w:t>3</w:t>
      </w:r>
      <w:r w:rsidR="004C1B09">
        <w:rPr>
          <w:rFonts w:ascii="Arial" w:hAnsi="Arial" w:cs="Arial"/>
          <w:sz w:val="24"/>
          <w:szCs w:val="24"/>
        </w:rPr>
        <w:t>/2</w:t>
      </w:r>
      <w:r w:rsidR="00E63B32">
        <w:rPr>
          <w:rFonts w:ascii="Arial" w:hAnsi="Arial" w:cs="Arial"/>
          <w:sz w:val="24"/>
          <w:szCs w:val="24"/>
        </w:rPr>
        <w:t>5</w:t>
      </w:r>
      <w:r w:rsidRPr="001B73C8">
        <w:rPr>
          <w:rFonts w:ascii="Arial" w:hAnsi="Arial" w:cs="Arial"/>
          <w:sz w:val="24"/>
          <w:szCs w:val="24"/>
        </w:rPr>
        <w:t>.</w:t>
      </w:r>
    </w:p>
    <w:p w14:paraId="1D3424E6" w14:textId="779987B0" w:rsidR="00144308" w:rsidRPr="00144308" w:rsidRDefault="00144308" w:rsidP="00144308">
      <w:pPr>
        <w:numPr>
          <w:ilvl w:val="0"/>
          <w:numId w:val="4"/>
        </w:numPr>
        <w:spacing w:line="264" w:lineRule="auto"/>
        <w:jc w:val="both"/>
        <w:rPr>
          <w:rFonts w:ascii="Arial" w:hAnsi="Arial" w:cs="Arial"/>
          <w:sz w:val="24"/>
          <w:szCs w:val="24"/>
        </w:rPr>
      </w:pPr>
      <w:r w:rsidRPr="00144308">
        <w:rPr>
          <w:rFonts w:ascii="Arial" w:hAnsi="Arial" w:cs="Arial"/>
          <w:sz w:val="24"/>
          <w:szCs w:val="24"/>
        </w:rPr>
        <w:t xml:space="preserve">Odluka o </w:t>
      </w:r>
      <w:r>
        <w:rPr>
          <w:rFonts w:ascii="Arial" w:hAnsi="Arial" w:cs="Arial"/>
          <w:sz w:val="24"/>
          <w:szCs w:val="24"/>
        </w:rPr>
        <w:t>Drugim</w:t>
      </w:r>
      <w:r w:rsidRPr="00144308">
        <w:rPr>
          <w:rFonts w:ascii="Arial" w:hAnsi="Arial" w:cs="Arial"/>
          <w:sz w:val="24"/>
          <w:szCs w:val="24"/>
        </w:rPr>
        <w:t xml:space="preserve"> izmjenama i dopunama Proračuna Grada Kraljevice za 2025. godinu i projekcija za 2026. i 2027. godinu koja je usvojena na sjednici Gradskog vijeća održanoj </w:t>
      </w:r>
      <w:r>
        <w:rPr>
          <w:rFonts w:ascii="Arial" w:hAnsi="Arial" w:cs="Arial"/>
          <w:sz w:val="24"/>
          <w:szCs w:val="24"/>
        </w:rPr>
        <w:t>27</w:t>
      </w:r>
      <w:r w:rsidRPr="00144308">
        <w:rPr>
          <w:rFonts w:ascii="Arial" w:hAnsi="Arial" w:cs="Arial"/>
          <w:sz w:val="24"/>
          <w:szCs w:val="24"/>
        </w:rPr>
        <w:t xml:space="preserve">. </w:t>
      </w:r>
      <w:r>
        <w:rPr>
          <w:rFonts w:ascii="Arial" w:hAnsi="Arial" w:cs="Arial"/>
          <w:sz w:val="24"/>
          <w:szCs w:val="24"/>
        </w:rPr>
        <w:t>lipnja</w:t>
      </w:r>
      <w:r w:rsidRPr="00144308">
        <w:rPr>
          <w:rFonts w:ascii="Arial" w:hAnsi="Arial" w:cs="Arial"/>
          <w:sz w:val="24"/>
          <w:szCs w:val="24"/>
        </w:rPr>
        <w:t xml:space="preserve"> 2025. godine i objavljena u „Službenim novinama Grada Kraljevice“ broj </w:t>
      </w:r>
      <w:r>
        <w:rPr>
          <w:rFonts w:ascii="Arial" w:hAnsi="Arial" w:cs="Arial"/>
          <w:sz w:val="24"/>
          <w:szCs w:val="24"/>
        </w:rPr>
        <w:t>4</w:t>
      </w:r>
      <w:r w:rsidRPr="00144308">
        <w:rPr>
          <w:rFonts w:ascii="Arial" w:hAnsi="Arial" w:cs="Arial"/>
          <w:sz w:val="24"/>
          <w:szCs w:val="24"/>
        </w:rPr>
        <w:t>/25.</w:t>
      </w:r>
    </w:p>
    <w:p w14:paraId="3FE4A193" w14:textId="25CE4553" w:rsidR="006A125C" w:rsidRPr="001B73C8" w:rsidRDefault="006A125C" w:rsidP="006A125C">
      <w:pPr>
        <w:pStyle w:val="Odlomakpopisa"/>
        <w:numPr>
          <w:ilvl w:val="0"/>
          <w:numId w:val="4"/>
        </w:numPr>
        <w:spacing w:after="120" w:line="264" w:lineRule="auto"/>
        <w:ind w:left="714" w:hanging="357"/>
        <w:contextualSpacing w:val="0"/>
        <w:jc w:val="both"/>
        <w:rPr>
          <w:rFonts w:ascii="Arial" w:hAnsi="Arial" w:cs="Arial"/>
          <w:sz w:val="24"/>
          <w:szCs w:val="24"/>
        </w:rPr>
      </w:pPr>
      <w:r w:rsidRPr="001B73C8">
        <w:rPr>
          <w:rFonts w:ascii="Arial" w:hAnsi="Arial" w:cs="Arial"/>
          <w:sz w:val="24"/>
          <w:szCs w:val="24"/>
        </w:rPr>
        <w:t>Godišnji izvještaj o izvršenju Proračuna Grada Kraljevice za 202</w:t>
      </w:r>
      <w:r w:rsidR="00E63B32">
        <w:rPr>
          <w:rFonts w:ascii="Arial" w:hAnsi="Arial" w:cs="Arial"/>
          <w:sz w:val="24"/>
          <w:szCs w:val="24"/>
        </w:rPr>
        <w:t>4</w:t>
      </w:r>
      <w:r w:rsidRPr="001B73C8">
        <w:rPr>
          <w:rFonts w:ascii="Arial" w:hAnsi="Arial" w:cs="Arial"/>
          <w:sz w:val="24"/>
          <w:szCs w:val="24"/>
        </w:rPr>
        <w:t xml:space="preserve">. godinu koji je usvojen na sjednici Gradskog vijeća održanoj </w:t>
      </w:r>
      <w:r w:rsidR="00E63B32">
        <w:rPr>
          <w:rFonts w:ascii="Arial" w:hAnsi="Arial" w:cs="Arial"/>
          <w:sz w:val="24"/>
          <w:szCs w:val="24"/>
        </w:rPr>
        <w:t>03</w:t>
      </w:r>
      <w:r w:rsidR="00714E51" w:rsidRPr="001B73C8">
        <w:rPr>
          <w:rFonts w:ascii="Arial" w:hAnsi="Arial" w:cs="Arial"/>
          <w:sz w:val="24"/>
          <w:szCs w:val="24"/>
        </w:rPr>
        <w:t xml:space="preserve">. </w:t>
      </w:r>
      <w:r w:rsidR="00E63B32">
        <w:rPr>
          <w:rFonts w:ascii="Arial" w:hAnsi="Arial" w:cs="Arial"/>
          <w:sz w:val="24"/>
          <w:szCs w:val="24"/>
        </w:rPr>
        <w:t>travnja</w:t>
      </w:r>
      <w:r w:rsidRPr="001B73C8">
        <w:rPr>
          <w:rFonts w:ascii="Arial" w:hAnsi="Arial" w:cs="Arial"/>
          <w:sz w:val="24"/>
          <w:szCs w:val="24"/>
        </w:rPr>
        <w:t xml:space="preserve"> </w:t>
      </w:r>
      <w:r w:rsidR="0074026A">
        <w:rPr>
          <w:rFonts w:ascii="Arial" w:hAnsi="Arial" w:cs="Arial"/>
          <w:sz w:val="24"/>
          <w:szCs w:val="24"/>
        </w:rPr>
        <w:t>2025</w:t>
      </w:r>
      <w:r w:rsidRPr="001B73C8">
        <w:rPr>
          <w:rFonts w:ascii="Arial" w:hAnsi="Arial" w:cs="Arial"/>
          <w:sz w:val="24"/>
          <w:szCs w:val="24"/>
        </w:rPr>
        <w:t>. godine i objavljen u „Službenim novinama Grada Kraljevice</w:t>
      </w:r>
      <w:r w:rsidR="00461EBD" w:rsidRPr="001B73C8">
        <w:rPr>
          <w:rFonts w:ascii="Arial" w:hAnsi="Arial" w:cs="Arial"/>
          <w:sz w:val="24"/>
          <w:szCs w:val="24"/>
        </w:rPr>
        <w:t>“</w:t>
      </w:r>
      <w:r w:rsidRPr="001B73C8">
        <w:rPr>
          <w:rFonts w:ascii="Arial" w:hAnsi="Arial" w:cs="Arial"/>
          <w:sz w:val="24"/>
          <w:szCs w:val="24"/>
        </w:rPr>
        <w:t xml:space="preserve"> broj</w:t>
      </w:r>
      <w:r w:rsidR="004C1B09">
        <w:rPr>
          <w:rFonts w:ascii="Arial" w:hAnsi="Arial" w:cs="Arial"/>
          <w:sz w:val="24"/>
          <w:szCs w:val="24"/>
        </w:rPr>
        <w:t xml:space="preserve"> </w:t>
      </w:r>
      <w:r w:rsidR="00144308">
        <w:rPr>
          <w:rFonts w:ascii="Arial" w:hAnsi="Arial" w:cs="Arial"/>
          <w:sz w:val="24"/>
          <w:szCs w:val="24"/>
        </w:rPr>
        <w:t>3</w:t>
      </w:r>
      <w:r w:rsidR="004C1B09">
        <w:rPr>
          <w:rFonts w:ascii="Arial" w:hAnsi="Arial" w:cs="Arial"/>
          <w:sz w:val="24"/>
          <w:szCs w:val="24"/>
        </w:rPr>
        <w:t>/2</w:t>
      </w:r>
      <w:r w:rsidR="00144308">
        <w:rPr>
          <w:rFonts w:ascii="Arial" w:hAnsi="Arial" w:cs="Arial"/>
          <w:sz w:val="24"/>
          <w:szCs w:val="24"/>
        </w:rPr>
        <w:t>5</w:t>
      </w:r>
      <w:r w:rsidRPr="001B73C8">
        <w:rPr>
          <w:rFonts w:ascii="Arial" w:hAnsi="Arial" w:cs="Arial"/>
          <w:sz w:val="24"/>
          <w:szCs w:val="24"/>
        </w:rPr>
        <w:t>;</w:t>
      </w:r>
    </w:p>
    <w:p w14:paraId="027DF29E" w14:textId="674CAA84" w:rsidR="0040424E" w:rsidRPr="00146B4D" w:rsidRDefault="00474F2C" w:rsidP="00830464">
      <w:pPr>
        <w:spacing w:line="264" w:lineRule="auto"/>
        <w:ind w:firstLine="357"/>
        <w:jc w:val="both"/>
        <w:rPr>
          <w:rFonts w:ascii="Arial" w:hAnsi="Arial" w:cs="Arial"/>
          <w:sz w:val="24"/>
          <w:szCs w:val="24"/>
        </w:rPr>
      </w:pPr>
      <w:r w:rsidRPr="00146B4D">
        <w:rPr>
          <w:rFonts w:ascii="Arial" w:hAnsi="Arial" w:cs="Arial"/>
          <w:sz w:val="24"/>
          <w:szCs w:val="24"/>
        </w:rPr>
        <w:t xml:space="preserve">Sukladno Pravilniku o financijskom izvještavanju u proračunskom računovodstvu </w:t>
      </w:r>
      <w:r w:rsidR="00C700CB" w:rsidRPr="00146B4D">
        <w:rPr>
          <w:rFonts w:ascii="Arial" w:hAnsi="Arial" w:cs="Arial"/>
          <w:sz w:val="24"/>
          <w:szCs w:val="24"/>
        </w:rPr>
        <w:t xml:space="preserve">(„Narodne novine“ </w:t>
      </w:r>
      <w:r w:rsidR="00461EBD">
        <w:rPr>
          <w:rFonts w:ascii="Arial" w:hAnsi="Arial" w:cs="Arial"/>
          <w:sz w:val="24"/>
          <w:szCs w:val="24"/>
        </w:rPr>
        <w:t>broj</w:t>
      </w:r>
      <w:r w:rsidR="00C700CB" w:rsidRPr="00146B4D">
        <w:rPr>
          <w:rFonts w:ascii="Arial" w:hAnsi="Arial" w:cs="Arial"/>
          <w:sz w:val="24"/>
          <w:szCs w:val="24"/>
        </w:rPr>
        <w:t xml:space="preserve"> </w:t>
      </w:r>
      <w:r w:rsidR="00447BC8">
        <w:rPr>
          <w:rFonts w:ascii="Arial" w:hAnsi="Arial" w:cs="Arial"/>
          <w:sz w:val="24"/>
          <w:szCs w:val="24"/>
        </w:rPr>
        <w:t>37/22</w:t>
      </w:r>
      <w:r w:rsidR="009808BF">
        <w:rPr>
          <w:rFonts w:ascii="Arial" w:hAnsi="Arial" w:cs="Arial"/>
          <w:sz w:val="24"/>
          <w:szCs w:val="24"/>
        </w:rPr>
        <w:t xml:space="preserve"> i 52/25</w:t>
      </w:r>
      <w:r w:rsidR="0010568E" w:rsidRPr="00146B4D">
        <w:rPr>
          <w:rFonts w:ascii="Arial" w:hAnsi="Arial" w:cs="Arial"/>
          <w:sz w:val="24"/>
          <w:szCs w:val="24"/>
        </w:rPr>
        <w:t>)</w:t>
      </w:r>
      <w:r w:rsidR="00C700CB" w:rsidRPr="00146B4D">
        <w:rPr>
          <w:rFonts w:ascii="Arial" w:hAnsi="Arial" w:cs="Arial"/>
          <w:sz w:val="24"/>
          <w:szCs w:val="24"/>
        </w:rPr>
        <w:t xml:space="preserve">  </w:t>
      </w:r>
      <w:r w:rsidRPr="00146B4D">
        <w:rPr>
          <w:rFonts w:ascii="Arial" w:hAnsi="Arial" w:cs="Arial"/>
          <w:sz w:val="24"/>
          <w:szCs w:val="24"/>
        </w:rPr>
        <w:t xml:space="preserve">izrađena su tromjesečna financijska izvješća Grada Kraljevice i proračunskih korisnika Grada Kraljevice: Narodna knjižnica i čitaonica Kraljevica i Dječjeg vrtića </w:t>
      </w:r>
      <w:r w:rsidR="00E21BB2">
        <w:rPr>
          <w:rFonts w:ascii="Arial" w:hAnsi="Arial" w:cs="Arial"/>
          <w:sz w:val="24"/>
          <w:szCs w:val="24"/>
        </w:rPr>
        <w:t>„</w:t>
      </w:r>
      <w:r w:rsidRPr="00146B4D">
        <w:rPr>
          <w:rFonts w:ascii="Arial" w:hAnsi="Arial" w:cs="Arial"/>
          <w:sz w:val="24"/>
          <w:szCs w:val="24"/>
        </w:rPr>
        <w:t>Orepčići</w:t>
      </w:r>
      <w:r w:rsidR="00E21BB2">
        <w:rPr>
          <w:rFonts w:ascii="Arial" w:hAnsi="Arial" w:cs="Arial"/>
          <w:sz w:val="24"/>
          <w:szCs w:val="24"/>
        </w:rPr>
        <w:t>“</w:t>
      </w:r>
      <w:r w:rsidRPr="00146B4D">
        <w:rPr>
          <w:rFonts w:ascii="Arial" w:hAnsi="Arial" w:cs="Arial"/>
          <w:sz w:val="24"/>
          <w:szCs w:val="24"/>
        </w:rPr>
        <w:t xml:space="preserve"> u propisanom obliku, sadržaju i rokovima te dostavljena nadležnim institucijama.</w:t>
      </w:r>
    </w:p>
    <w:p w14:paraId="34D1487A" w14:textId="4CFF880D" w:rsidR="0040424E" w:rsidRPr="00146B4D" w:rsidRDefault="0040424E" w:rsidP="00830464">
      <w:pPr>
        <w:spacing w:line="264" w:lineRule="auto"/>
        <w:ind w:firstLine="357"/>
        <w:jc w:val="both"/>
        <w:rPr>
          <w:rFonts w:ascii="Arial" w:hAnsi="Arial" w:cs="Arial"/>
          <w:sz w:val="24"/>
          <w:szCs w:val="24"/>
        </w:rPr>
      </w:pPr>
      <w:r w:rsidRPr="00146B4D">
        <w:rPr>
          <w:rFonts w:ascii="Arial" w:hAnsi="Arial" w:cs="Arial"/>
          <w:sz w:val="24"/>
          <w:szCs w:val="24"/>
        </w:rPr>
        <w:t>Iz djelokruga proračuna i financija</w:t>
      </w:r>
      <w:r w:rsidR="0038413B">
        <w:rPr>
          <w:rFonts w:ascii="Arial" w:hAnsi="Arial" w:cs="Arial"/>
          <w:sz w:val="24"/>
          <w:szCs w:val="24"/>
        </w:rPr>
        <w:t>,</w:t>
      </w:r>
      <w:r w:rsidRPr="00146B4D">
        <w:rPr>
          <w:rFonts w:ascii="Arial" w:hAnsi="Arial" w:cs="Arial"/>
          <w:sz w:val="24"/>
          <w:szCs w:val="24"/>
        </w:rPr>
        <w:t xml:space="preserve"> </w:t>
      </w:r>
      <w:r w:rsidR="00A133D2" w:rsidRPr="00146B4D">
        <w:rPr>
          <w:rFonts w:ascii="Arial" w:hAnsi="Arial" w:cs="Arial"/>
          <w:sz w:val="24"/>
          <w:szCs w:val="24"/>
        </w:rPr>
        <w:t xml:space="preserve">uz spomenuto </w:t>
      </w:r>
      <w:r w:rsidRPr="00146B4D">
        <w:rPr>
          <w:rFonts w:ascii="Arial" w:hAnsi="Arial" w:cs="Arial"/>
          <w:sz w:val="24"/>
          <w:szCs w:val="24"/>
        </w:rPr>
        <w:t xml:space="preserve">izvršeni </w:t>
      </w:r>
      <w:r w:rsidR="00110D60" w:rsidRPr="00146B4D">
        <w:rPr>
          <w:rFonts w:ascii="Arial" w:hAnsi="Arial" w:cs="Arial"/>
          <w:sz w:val="24"/>
          <w:szCs w:val="24"/>
        </w:rPr>
        <w:t xml:space="preserve">su </w:t>
      </w:r>
      <w:r w:rsidRPr="00146B4D">
        <w:rPr>
          <w:rFonts w:ascii="Arial" w:hAnsi="Arial" w:cs="Arial"/>
          <w:sz w:val="24"/>
          <w:szCs w:val="24"/>
        </w:rPr>
        <w:t xml:space="preserve">svi tekući poslovi, likvidature, knjiženja, obračuni, suradnja i praćenje proračunskih korisnika, izrađena su JOPPD i PDV izvješća i praćena je likvidnost proračuna. Obavljeni su i svi poslovi u djelokrugu Riznice i za naše proračunske korisnike </w:t>
      </w:r>
      <w:r w:rsidR="00047B35" w:rsidRPr="00146B4D">
        <w:rPr>
          <w:rFonts w:ascii="Arial" w:hAnsi="Arial" w:cs="Arial"/>
          <w:sz w:val="24"/>
          <w:szCs w:val="24"/>
        </w:rPr>
        <w:t>D</w:t>
      </w:r>
      <w:r w:rsidRPr="00146B4D">
        <w:rPr>
          <w:rFonts w:ascii="Arial" w:hAnsi="Arial" w:cs="Arial"/>
          <w:sz w:val="24"/>
          <w:szCs w:val="24"/>
        </w:rPr>
        <w:t>ječji vrtić „</w:t>
      </w:r>
      <w:proofErr w:type="spellStart"/>
      <w:r w:rsidRPr="00146B4D">
        <w:rPr>
          <w:rFonts w:ascii="Arial" w:hAnsi="Arial" w:cs="Arial"/>
          <w:sz w:val="24"/>
          <w:szCs w:val="24"/>
        </w:rPr>
        <w:t>Orepčiči</w:t>
      </w:r>
      <w:proofErr w:type="spellEnd"/>
      <w:r w:rsidRPr="00146B4D">
        <w:rPr>
          <w:rFonts w:ascii="Arial" w:hAnsi="Arial" w:cs="Arial"/>
          <w:sz w:val="24"/>
          <w:szCs w:val="24"/>
        </w:rPr>
        <w:t xml:space="preserve">“ i Narodnu knjižnicu i čitaonicu Kraljevica. </w:t>
      </w:r>
    </w:p>
    <w:p w14:paraId="0C925B38" w14:textId="3C72A432" w:rsidR="00AF0E5A" w:rsidRDefault="0040424E" w:rsidP="00830464">
      <w:pPr>
        <w:spacing w:line="264" w:lineRule="auto"/>
        <w:ind w:firstLine="357"/>
        <w:jc w:val="both"/>
        <w:rPr>
          <w:rFonts w:ascii="Arial" w:hAnsi="Arial" w:cs="Arial"/>
          <w:sz w:val="24"/>
          <w:szCs w:val="24"/>
        </w:rPr>
      </w:pPr>
      <w:r w:rsidRPr="00146B4D">
        <w:rPr>
          <w:rFonts w:ascii="Arial" w:hAnsi="Arial" w:cs="Arial"/>
          <w:sz w:val="24"/>
          <w:szCs w:val="24"/>
        </w:rPr>
        <w:t xml:space="preserve">U promatranom razdoblju izrađeni su izvještaji za potrebe nadležnih Ministarstava, </w:t>
      </w:r>
      <w:r w:rsidR="00857FB4" w:rsidRPr="00146B4D">
        <w:rPr>
          <w:rFonts w:ascii="Arial" w:hAnsi="Arial" w:cs="Arial"/>
          <w:sz w:val="24"/>
          <w:szCs w:val="24"/>
        </w:rPr>
        <w:t>tijela</w:t>
      </w:r>
      <w:r w:rsidRPr="00146B4D">
        <w:rPr>
          <w:rFonts w:ascii="Arial" w:hAnsi="Arial" w:cs="Arial"/>
          <w:sz w:val="24"/>
          <w:szCs w:val="24"/>
        </w:rPr>
        <w:t xml:space="preserve"> državne uprave i Agencija, izvršeno je tekuće poslovanje pisarnice odnosno otvaranje i raspoređivanje predmeta po odjelima i arhiviranje riješenih predmeta i izlučivanje, izvršeno je rješavanje tekućih zahtjeva korisnika sukladno Odluci o socijalnoj skrbi i drugim općim aktima, proveden je nadzor proračunskih korisnika, izvršena je suradnja i praćenje neprofitnih organizacija koje su korisnici proračunskih sredstava Grada, izrađeni su obrasci i opći akti. Praćeno je izvršenje naplate i obveza po ugovorima, izrađeni su akti i obavljeni stručni i administrativni poslo</w:t>
      </w:r>
      <w:r w:rsidR="00A133D2" w:rsidRPr="00146B4D">
        <w:rPr>
          <w:rFonts w:ascii="Arial" w:hAnsi="Arial" w:cs="Arial"/>
          <w:sz w:val="24"/>
          <w:szCs w:val="24"/>
        </w:rPr>
        <w:t>vi.</w:t>
      </w:r>
    </w:p>
    <w:p w14:paraId="0AC2E07E" w14:textId="547D9095" w:rsidR="00573AD6" w:rsidRPr="00573AD6" w:rsidRDefault="00060508" w:rsidP="00060508">
      <w:pPr>
        <w:spacing w:line="264" w:lineRule="auto"/>
        <w:ind w:firstLine="357"/>
        <w:jc w:val="both"/>
        <w:rPr>
          <w:rFonts w:ascii="Arial" w:hAnsi="Arial" w:cs="Arial"/>
          <w:sz w:val="24"/>
          <w:szCs w:val="24"/>
        </w:rPr>
      </w:pPr>
      <w:r>
        <w:rPr>
          <w:rFonts w:ascii="Arial" w:hAnsi="Arial" w:cs="Arial"/>
          <w:sz w:val="24"/>
          <w:szCs w:val="24"/>
        </w:rPr>
        <w:lastRenderedPageBreak/>
        <w:t xml:space="preserve">Dana </w:t>
      </w:r>
      <w:r w:rsidR="00573AD6" w:rsidRPr="00573AD6">
        <w:rPr>
          <w:rFonts w:ascii="Arial" w:hAnsi="Arial" w:cs="Arial"/>
          <w:sz w:val="24"/>
          <w:szCs w:val="24"/>
        </w:rPr>
        <w:t>1</w:t>
      </w:r>
      <w:r w:rsidR="00573AD6">
        <w:rPr>
          <w:rFonts w:ascii="Arial" w:hAnsi="Arial" w:cs="Arial"/>
          <w:sz w:val="24"/>
          <w:szCs w:val="24"/>
        </w:rPr>
        <w:t>8</w:t>
      </w:r>
      <w:r w:rsidR="00573AD6" w:rsidRPr="00573AD6">
        <w:rPr>
          <w:rFonts w:ascii="Arial" w:hAnsi="Arial" w:cs="Arial"/>
          <w:sz w:val="24"/>
          <w:szCs w:val="24"/>
        </w:rPr>
        <w:t>. svibnja 202</w:t>
      </w:r>
      <w:r w:rsidR="00573AD6">
        <w:rPr>
          <w:rFonts w:ascii="Arial" w:hAnsi="Arial" w:cs="Arial"/>
          <w:sz w:val="24"/>
          <w:szCs w:val="24"/>
        </w:rPr>
        <w:t>5</w:t>
      </w:r>
      <w:r w:rsidR="00573AD6" w:rsidRPr="00573AD6">
        <w:rPr>
          <w:rFonts w:ascii="Arial" w:hAnsi="Arial" w:cs="Arial"/>
          <w:sz w:val="24"/>
          <w:szCs w:val="24"/>
        </w:rPr>
        <w:t xml:space="preserve">. godine održani su lokalni izbori i izbori za mjesnu samoupravu. </w:t>
      </w:r>
    </w:p>
    <w:p w14:paraId="712AFE50" w14:textId="5876AC72" w:rsidR="00573AD6" w:rsidRPr="00573AD6" w:rsidRDefault="00573AD6" w:rsidP="00573AD6">
      <w:pPr>
        <w:spacing w:line="264" w:lineRule="auto"/>
        <w:ind w:firstLine="357"/>
        <w:jc w:val="both"/>
        <w:rPr>
          <w:rFonts w:ascii="Arial" w:hAnsi="Arial" w:cs="Arial"/>
          <w:sz w:val="24"/>
          <w:szCs w:val="24"/>
        </w:rPr>
      </w:pPr>
      <w:r w:rsidRPr="00573AD6">
        <w:rPr>
          <w:rFonts w:ascii="Arial" w:hAnsi="Arial" w:cs="Arial"/>
          <w:sz w:val="24"/>
          <w:szCs w:val="24"/>
        </w:rPr>
        <w:t>Na izborima za vijeća mjesnih odbora, za Vijeće mjesnog odbora Kraljevica za koje se bira 9 članova, od ukupno 2</w:t>
      </w:r>
      <w:r w:rsidR="00DC7FBC">
        <w:rPr>
          <w:rFonts w:ascii="Arial" w:hAnsi="Arial" w:cs="Arial"/>
          <w:sz w:val="24"/>
          <w:szCs w:val="24"/>
        </w:rPr>
        <w:t>.249</w:t>
      </w:r>
      <w:r w:rsidRPr="00573AD6">
        <w:rPr>
          <w:rFonts w:ascii="Arial" w:hAnsi="Arial" w:cs="Arial"/>
          <w:sz w:val="24"/>
          <w:szCs w:val="24"/>
        </w:rPr>
        <w:t xml:space="preserve"> birača upisanih u popis birača, glasovalo je </w:t>
      </w:r>
      <w:r w:rsidR="00DC7FBC">
        <w:rPr>
          <w:rFonts w:ascii="Arial" w:hAnsi="Arial" w:cs="Arial"/>
          <w:sz w:val="24"/>
          <w:szCs w:val="24"/>
        </w:rPr>
        <w:t>845</w:t>
      </w:r>
      <w:r w:rsidRPr="00573AD6">
        <w:rPr>
          <w:rFonts w:ascii="Arial" w:hAnsi="Arial" w:cs="Arial"/>
          <w:sz w:val="24"/>
          <w:szCs w:val="24"/>
        </w:rPr>
        <w:t xml:space="preserve"> birača, odnosno </w:t>
      </w:r>
      <w:r w:rsidR="00DC7FBC">
        <w:rPr>
          <w:rFonts w:ascii="Arial" w:hAnsi="Arial" w:cs="Arial"/>
          <w:sz w:val="24"/>
          <w:szCs w:val="24"/>
        </w:rPr>
        <w:t>3</w:t>
      </w:r>
      <w:r w:rsidRPr="00573AD6">
        <w:rPr>
          <w:rFonts w:ascii="Arial" w:hAnsi="Arial" w:cs="Arial"/>
          <w:sz w:val="24"/>
          <w:szCs w:val="24"/>
        </w:rPr>
        <w:t>7,</w:t>
      </w:r>
      <w:r w:rsidR="00DC7FBC">
        <w:rPr>
          <w:rFonts w:ascii="Arial" w:hAnsi="Arial" w:cs="Arial"/>
          <w:sz w:val="24"/>
          <w:szCs w:val="24"/>
        </w:rPr>
        <w:t>5</w:t>
      </w:r>
      <w:r w:rsidRPr="00573AD6">
        <w:rPr>
          <w:rFonts w:ascii="Arial" w:hAnsi="Arial" w:cs="Arial"/>
          <w:sz w:val="24"/>
          <w:szCs w:val="24"/>
        </w:rPr>
        <w:t xml:space="preserve">7%, od čega je prema glasačkim listićima glasovalo </w:t>
      </w:r>
      <w:r w:rsidR="00DC7FBC">
        <w:rPr>
          <w:rFonts w:ascii="Arial" w:hAnsi="Arial" w:cs="Arial"/>
          <w:sz w:val="24"/>
          <w:szCs w:val="24"/>
        </w:rPr>
        <w:t>845</w:t>
      </w:r>
      <w:r w:rsidRPr="00573AD6">
        <w:rPr>
          <w:rFonts w:ascii="Arial" w:hAnsi="Arial" w:cs="Arial"/>
          <w:sz w:val="24"/>
          <w:szCs w:val="24"/>
        </w:rPr>
        <w:t xml:space="preserve"> birača, odnosno </w:t>
      </w:r>
      <w:r w:rsidR="00DC7FBC">
        <w:rPr>
          <w:rFonts w:ascii="Arial" w:hAnsi="Arial" w:cs="Arial"/>
          <w:sz w:val="24"/>
          <w:szCs w:val="24"/>
        </w:rPr>
        <w:t>3</w:t>
      </w:r>
      <w:r w:rsidRPr="00573AD6">
        <w:rPr>
          <w:rFonts w:ascii="Arial" w:hAnsi="Arial" w:cs="Arial"/>
          <w:sz w:val="24"/>
          <w:szCs w:val="24"/>
        </w:rPr>
        <w:t>7,</w:t>
      </w:r>
      <w:r w:rsidR="00DC7FBC">
        <w:rPr>
          <w:rFonts w:ascii="Arial" w:hAnsi="Arial" w:cs="Arial"/>
          <w:sz w:val="24"/>
          <w:szCs w:val="24"/>
        </w:rPr>
        <w:t>5</w:t>
      </w:r>
      <w:r w:rsidRPr="00573AD6">
        <w:rPr>
          <w:rFonts w:ascii="Arial" w:hAnsi="Arial" w:cs="Arial"/>
          <w:sz w:val="24"/>
          <w:szCs w:val="24"/>
        </w:rPr>
        <w:t xml:space="preserve">7%. Važećih listića bilo je </w:t>
      </w:r>
      <w:r w:rsidR="00DC7FBC">
        <w:rPr>
          <w:rFonts w:ascii="Arial" w:hAnsi="Arial" w:cs="Arial"/>
          <w:sz w:val="24"/>
          <w:szCs w:val="24"/>
        </w:rPr>
        <w:t>801</w:t>
      </w:r>
      <w:r w:rsidRPr="00573AD6">
        <w:rPr>
          <w:rFonts w:ascii="Arial" w:hAnsi="Arial" w:cs="Arial"/>
          <w:sz w:val="24"/>
          <w:szCs w:val="24"/>
        </w:rPr>
        <w:t>, odnosno 9</w:t>
      </w:r>
      <w:r w:rsidR="00DC7FBC">
        <w:rPr>
          <w:rFonts w:ascii="Arial" w:hAnsi="Arial" w:cs="Arial"/>
          <w:sz w:val="24"/>
          <w:szCs w:val="24"/>
        </w:rPr>
        <w:t>4</w:t>
      </w:r>
      <w:r w:rsidRPr="00573AD6">
        <w:rPr>
          <w:rFonts w:ascii="Arial" w:hAnsi="Arial" w:cs="Arial"/>
          <w:sz w:val="24"/>
          <w:szCs w:val="24"/>
        </w:rPr>
        <w:t>,</w:t>
      </w:r>
      <w:r w:rsidR="00DC7FBC">
        <w:rPr>
          <w:rFonts w:ascii="Arial" w:hAnsi="Arial" w:cs="Arial"/>
          <w:sz w:val="24"/>
          <w:szCs w:val="24"/>
        </w:rPr>
        <w:t>79</w:t>
      </w:r>
      <w:r w:rsidRPr="00573AD6">
        <w:rPr>
          <w:rFonts w:ascii="Arial" w:hAnsi="Arial" w:cs="Arial"/>
          <w:sz w:val="24"/>
          <w:szCs w:val="24"/>
        </w:rPr>
        <w:t>%. Nevažećih je bilo 4</w:t>
      </w:r>
      <w:r w:rsidR="00DC7FBC">
        <w:rPr>
          <w:rFonts w:ascii="Arial" w:hAnsi="Arial" w:cs="Arial"/>
          <w:sz w:val="24"/>
          <w:szCs w:val="24"/>
        </w:rPr>
        <w:t>4</w:t>
      </w:r>
      <w:r w:rsidRPr="00573AD6">
        <w:rPr>
          <w:rFonts w:ascii="Arial" w:hAnsi="Arial" w:cs="Arial"/>
          <w:sz w:val="24"/>
          <w:szCs w:val="24"/>
        </w:rPr>
        <w:t xml:space="preserve"> listića, odnosno </w:t>
      </w:r>
      <w:r w:rsidR="00DC7FBC">
        <w:rPr>
          <w:rFonts w:ascii="Arial" w:hAnsi="Arial" w:cs="Arial"/>
          <w:sz w:val="24"/>
          <w:szCs w:val="24"/>
        </w:rPr>
        <w:t>5,21</w:t>
      </w:r>
      <w:r w:rsidRPr="00573AD6">
        <w:rPr>
          <w:rFonts w:ascii="Arial" w:hAnsi="Arial" w:cs="Arial"/>
          <w:sz w:val="24"/>
          <w:szCs w:val="24"/>
        </w:rPr>
        <w:t xml:space="preserve">%. Za Vijeće mjesnog odbora </w:t>
      </w:r>
      <w:proofErr w:type="spellStart"/>
      <w:r w:rsidRPr="00573AD6">
        <w:rPr>
          <w:rFonts w:ascii="Arial" w:hAnsi="Arial" w:cs="Arial"/>
          <w:sz w:val="24"/>
          <w:szCs w:val="24"/>
        </w:rPr>
        <w:t>Bakarac</w:t>
      </w:r>
      <w:proofErr w:type="spellEnd"/>
      <w:r w:rsidRPr="00573AD6">
        <w:rPr>
          <w:rFonts w:ascii="Arial" w:hAnsi="Arial" w:cs="Arial"/>
          <w:sz w:val="24"/>
          <w:szCs w:val="24"/>
        </w:rPr>
        <w:t xml:space="preserve"> za koje se bira 5 članova, od ukupno 2</w:t>
      </w:r>
      <w:r w:rsidR="00DC7FBC">
        <w:rPr>
          <w:rFonts w:ascii="Arial" w:hAnsi="Arial" w:cs="Arial"/>
          <w:sz w:val="24"/>
          <w:szCs w:val="24"/>
        </w:rPr>
        <w:t>52</w:t>
      </w:r>
      <w:r w:rsidRPr="00573AD6">
        <w:rPr>
          <w:rFonts w:ascii="Arial" w:hAnsi="Arial" w:cs="Arial"/>
          <w:sz w:val="24"/>
          <w:szCs w:val="24"/>
        </w:rPr>
        <w:t xml:space="preserve"> birača upisanih u popis birača, glasovalo je 1</w:t>
      </w:r>
      <w:r w:rsidR="00DC7FBC">
        <w:rPr>
          <w:rFonts w:ascii="Arial" w:hAnsi="Arial" w:cs="Arial"/>
          <w:sz w:val="24"/>
          <w:szCs w:val="24"/>
        </w:rPr>
        <w:t>35</w:t>
      </w:r>
      <w:r w:rsidRPr="00573AD6">
        <w:rPr>
          <w:rFonts w:ascii="Arial" w:hAnsi="Arial" w:cs="Arial"/>
          <w:sz w:val="24"/>
          <w:szCs w:val="24"/>
        </w:rPr>
        <w:t xml:space="preserve"> birača, odnosno 5</w:t>
      </w:r>
      <w:r w:rsidR="00DC7FBC">
        <w:rPr>
          <w:rFonts w:ascii="Arial" w:hAnsi="Arial" w:cs="Arial"/>
          <w:sz w:val="24"/>
          <w:szCs w:val="24"/>
        </w:rPr>
        <w:t>3,57</w:t>
      </w:r>
      <w:r w:rsidRPr="00573AD6">
        <w:rPr>
          <w:rFonts w:ascii="Arial" w:hAnsi="Arial" w:cs="Arial"/>
          <w:sz w:val="24"/>
          <w:szCs w:val="24"/>
        </w:rPr>
        <w:t xml:space="preserve">%, od čega je prema glasačkim listićima glasovalo </w:t>
      </w:r>
      <w:r w:rsidR="00DC7FBC">
        <w:rPr>
          <w:rFonts w:ascii="Arial" w:hAnsi="Arial" w:cs="Arial"/>
          <w:sz w:val="24"/>
          <w:szCs w:val="24"/>
        </w:rPr>
        <w:t>135</w:t>
      </w:r>
      <w:r w:rsidRPr="00573AD6">
        <w:rPr>
          <w:rFonts w:ascii="Arial" w:hAnsi="Arial" w:cs="Arial"/>
          <w:sz w:val="24"/>
          <w:szCs w:val="24"/>
        </w:rPr>
        <w:t xml:space="preserve"> birača, odnosno 5</w:t>
      </w:r>
      <w:r w:rsidR="00DC7FBC">
        <w:rPr>
          <w:rFonts w:ascii="Arial" w:hAnsi="Arial" w:cs="Arial"/>
          <w:sz w:val="24"/>
          <w:szCs w:val="24"/>
        </w:rPr>
        <w:t>3</w:t>
      </w:r>
      <w:r w:rsidRPr="00573AD6">
        <w:rPr>
          <w:rFonts w:ascii="Arial" w:hAnsi="Arial" w:cs="Arial"/>
          <w:sz w:val="24"/>
          <w:szCs w:val="24"/>
        </w:rPr>
        <w:t>,</w:t>
      </w:r>
      <w:r w:rsidR="00DC7FBC">
        <w:rPr>
          <w:rFonts w:ascii="Arial" w:hAnsi="Arial" w:cs="Arial"/>
          <w:sz w:val="24"/>
          <w:szCs w:val="24"/>
        </w:rPr>
        <w:t>57</w:t>
      </w:r>
      <w:r w:rsidRPr="00573AD6">
        <w:rPr>
          <w:rFonts w:ascii="Arial" w:hAnsi="Arial" w:cs="Arial"/>
          <w:sz w:val="24"/>
          <w:szCs w:val="24"/>
        </w:rPr>
        <w:t xml:space="preserve">%. Važećih listića bilo je </w:t>
      </w:r>
      <w:r w:rsidR="00DC7FBC">
        <w:rPr>
          <w:rFonts w:ascii="Arial" w:hAnsi="Arial" w:cs="Arial"/>
          <w:sz w:val="24"/>
          <w:szCs w:val="24"/>
        </w:rPr>
        <w:t>130</w:t>
      </w:r>
      <w:r w:rsidRPr="00573AD6">
        <w:rPr>
          <w:rFonts w:ascii="Arial" w:hAnsi="Arial" w:cs="Arial"/>
          <w:sz w:val="24"/>
          <w:szCs w:val="24"/>
        </w:rPr>
        <w:t xml:space="preserve">,odnosno </w:t>
      </w:r>
      <w:r w:rsidR="00DC7FBC">
        <w:rPr>
          <w:rFonts w:ascii="Arial" w:hAnsi="Arial" w:cs="Arial"/>
          <w:sz w:val="24"/>
          <w:szCs w:val="24"/>
        </w:rPr>
        <w:t>96,30</w:t>
      </w:r>
      <w:r w:rsidRPr="00573AD6">
        <w:rPr>
          <w:rFonts w:ascii="Arial" w:hAnsi="Arial" w:cs="Arial"/>
          <w:sz w:val="24"/>
          <w:szCs w:val="24"/>
        </w:rPr>
        <w:t xml:space="preserve">%. Nevažećih je bilo </w:t>
      </w:r>
      <w:r w:rsidR="00DC7FBC">
        <w:rPr>
          <w:rFonts w:ascii="Arial" w:hAnsi="Arial" w:cs="Arial"/>
          <w:sz w:val="24"/>
          <w:szCs w:val="24"/>
        </w:rPr>
        <w:t>5</w:t>
      </w:r>
      <w:r w:rsidRPr="00573AD6">
        <w:rPr>
          <w:rFonts w:ascii="Arial" w:hAnsi="Arial" w:cs="Arial"/>
          <w:sz w:val="24"/>
          <w:szCs w:val="24"/>
        </w:rPr>
        <w:t xml:space="preserve"> listića, odnosno 3,</w:t>
      </w:r>
      <w:r w:rsidR="00DC7FBC">
        <w:rPr>
          <w:rFonts w:ascii="Arial" w:hAnsi="Arial" w:cs="Arial"/>
          <w:sz w:val="24"/>
          <w:szCs w:val="24"/>
        </w:rPr>
        <w:t>7</w:t>
      </w:r>
      <w:r w:rsidRPr="00573AD6">
        <w:rPr>
          <w:rFonts w:ascii="Arial" w:hAnsi="Arial" w:cs="Arial"/>
          <w:sz w:val="24"/>
          <w:szCs w:val="24"/>
        </w:rPr>
        <w:t xml:space="preserve">0%. Za Vijeće mjesnog odbora </w:t>
      </w:r>
      <w:proofErr w:type="spellStart"/>
      <w:r w:rsidRPr="00573AD6">
        <w:rPr>
          <w:rFonts w:ascii="Arial" w:hAnsi="Arial" w:cs="Arial"/>
          <w:sz w:val="24"/>
          <w:szCs w:val="24"/>
        </w:rPr>
        <w:t>Križišće</w:t>
      </w:r>
      <w:proofErr w:type="spellEnd"/>
      <w:r w:rsidRPr="00573AD6">
        <w:rPr>
          <w:rFonts w:ascii="Arial" w:hAnsi="Arial" w:cs="Arial"/>
          <w:sz w:val="24"/>
          <w:szCs w:val="24"/>
        </w:rPr>
        <w:t xml:space="preserve"> za koje se bira 5 članova, od ukupno 3</w:t>
      </w:r>
      <w:r w:rsidR="001E3C1E">
        <w:rPr>
          <w:rFonts w:ascii="Arial" w:hAnsi="Arial" w:cs="Arial"/>
          <w:sz w:val="24"/>
          <w:szCs w:val="24"/>
        </w:rPr>
        <w:t>73</w:t>
      </w:r>
      <w:r w:rsidRPr="00573AD6">
        <w:rPr>
          <w:rFonts w:ascii="Arial" w:hAnsi="Arial" w:cs="Arial"/>
          <w:sz w:val="24"/>
          <w:szCs w:val="24"/>
        </w:rPr>
        <w:t xml:space="preserve"> birača upisanih u popis birača, glasovalo je </w:t>
      </w:r>
      <w:r w:rsidR="001E3C1E">
        <w:rPr>
          <w:rFonts w:ascii="Arial" w:hAnsi="Arial" w:cs="Arial"/>
          <w:sz w:val="24"/>
          <w:szCs w:val="24"/>
        </w:rPr>
        <w:t>186</w:t>
      </w:r>
      <w:r w:rsidRPr="00573AD6">
        <w:rPr>
          <w:rFonts w:ascii="Arial" w:hAnsi="Arial" w:cs="Arial"/>
          <w:sz w:val="24"/>
          <w:szCs w:val="24"/>
        </w:rPr>
        <w:t xml:space="preserve"> birača, odnosno </w:t>
      </w:r>
      <w:r w:rsidR="001E3C1E">
        <w:rPr>
          <w:rFonts w:ascii="Arial" w:hAnsi="Arial" w:cs="Arial"/>
          <w:sz w:val="24"/>
          <w:szCs w:val="24"/>
        </w:rPr>
        <w:t>49,87</w:t>
      </w:r>
      <w:r w:rsidRPr="00573AD6">
        <w:rPr>
          <w:rFonts w:ascii="Arial" w:hAnsi="Arial" w:cs="Arial"/>
          <w:sz w:val="24"/>
          <w:szCs w:val="24"/>
        </w:rPr>
        <w:t xml:space="preserve">%, od čega je prema glasačkim listićima glasovalo </w:t>
      </w:r>
      <w:r w:rsidR="001E3C1E">
        <w:rPr>
          <w:rFonts w:ascii="Arial" w:hAnsi="Arial" w:cs="Arial"/>
          <w:sz w:val="24"/>
          <w:szCs w:val="24"/>
        </w:rPr>
        <w:t>186</w:t>
      </w:r>
      <w:r w:rsidRPr="00573AD6">
        <w:rPr>
          <w:rFonts w:ascii="Arial" w:hAnsi="Arial" w:cs="Arial"/>
          <w:sz w:val="24"/>
          <w:szCs w:val="24"/>
        </w:rPr>
        <w:t xml:space="preserve"> birača, odnosno </w:t>
      </w:r>
      <w:r w:rsidR="001E3C1E">
        <w:rPr>
          <w:rFonts w:ascii="Arial" w:hAnsi="Arial" w:cs="Arial"/>
          <w:sz w:val="24"/>
          <w:szCs w:val="24"/>
        </w:rPr>
        <w:t>49,87</w:t>
      </w:r>
      <w:r w:rsidRPr="00573AD6">
        <w:rPr>
          <w:rFonts w:ascii="Arial" w:hAnsi="Arial" w:cs="Arial"/>
          <w:sz w:val="24"/>
          <w:szCs w:val="24"/>
        </w:rPr>
        <w:t>%. Važećih listića bilo je 1</w:t>
      </w:r>
      <w:r w:rsidR="001E3C1E">
        <w:rPr>
          <w:rFonts w:ascii="Arial" w:hAnsi="Arial" w:cs="Arial"/>
          <w:sz w:val="24"/>
          <w:szCs w:val="24"/>
        </w:rPr>
        <w:t>44</w:t>
      </w:r>
      <w:r w:rsidRPr="00573AD6">
        <w:rPr>
          <w:rFonts w:ascii="Arial" w:hAnsi="Arial" w:cs="Arial"/>
          <w:sz w:val="24"/>
          <w:szCs w:val="24"/>
        </w:rPr>
        <w:t xml:space="preserve">, odnosno </w:t>
      </w:r>
      <w:r w:rsidR="001E3C1E">
        <w:rPr>
          <w:rFonts w:ascii="Arial" w:hAnsi="Arial" w:cs="Arial"/>
          <w:sz w:val="24"/>
          <w:szCs w:val="24"/>
        </w:rPr>
        <w:t>77,42</w:t>
      </w:r>
      <w:r w:rsidRPr="00573AD6">
        <w:rPr>
          <w:rFonts w:ascii="Arial" w:hAnsi="Arial" w:cs="Arial"/>
          <w:sz w:val="24"/>
          <w:szCs w:val="24"/>
        </w:rPr>
        <w:t xml:space="preserve">%. Nevažećih je bilo </w:t>
      </w:r>
      <w:r w:rsidR="001E3C1E">
        <w:rPr>
          <w:rFonts w:ascii="Arial" w:hAnsi="Arial" w:cs="Arial"/>
          <w:sz w:val="24"/>
          <w:szCs w:val="24"/>
        </w:rPr>
        <w:t>42</w:t>
      </w:r>
      <w:r w:rsidRPr="00573AD6">
        <w:rPr>
          <w:rFonts w:ascii="Arial" w:hAnsi="Arial" w:cs="Arial"/>
          <w:sz w:val="24"/>
          <w:szCs w:val="24"/>
        </w:rPr>
        <w:t xml:space="preserve"> listića, odnosno </w:t>
      </w:r>
      <w:r w:rsidR="001E3C1E">
        <w:rPr>
          <w:rFonts w:ascii="Arial" w:hAnsi="Arial" w:cs="Arial"/>
          <w:sz w:val="24"/>
          <w:szCs w:val="24"/>
        </w:rPr>
        <w:t>22,58</w:t>
      </w:r>
      <w:r w:rsidRPr="00573AD6">
        <w:rPr>
          <w:rFonts w:ascii="Arial" w:hAnsi="Arial" w:cs="Arial"/>
          <w:sz w:val="24"/>
          <w:szCs w:val="24"/>
        </w:rPr>
        <w:t>%. Za Vijeće mjesnog odbora Šmrika za koje se bira 7 članova, od ukupno 9</w:t>
      </w:r>
      <w:r w:rsidR="001E3C1E">
        <w:rPr>
          <w:rFonts w:ascii="Arial" w:hAnsi="Arial" w:cs="Arial"/>
          <w:sz w:val="24"/>
          <w:szCs w:val="24"/>
        </w:rPr>
        <w:t>38</w:t>
      </w:r>
      <w:r w:rsidRPr="00573AD6">
        <w:rPr>
          <w:rFonts w:ascii="Arial" w:hAnsi="Arial" w:cs="Arial"/>
          <w:sz w:val="24"/>
          <w:szCs w:val="24"/>
        </w:rPr>
        <w:t xml:space="preserve"> birača upisanih u popis birača, glasovalo je </w:t>
      </w:r>
      <w:r w:rsidR="001E3C1E">
        <w:rPr>
          <w:rFonts w:ascii="Arial" w:hAnsi="Arial" w:cs="Arial"/>
          <w:sz w:val="24"/>
          <w:szCs w:val="24"/>
        </w:rPr>
        <w:t>312</w:t>
      </w:r>
      <w:r w:rsidRPr="00573AD6">
        <w:rPr>
          <w:rFonts w:ascii="Arial" w:hAnsi="Arial" w:cs="Arial"/>
          <w:sz w:val="24"/>
          <w:szCs w:val="24"/>
        </w:rPr>
        <w:t xml:space="preserve"> birača, odnosno </w:t>
      </w:r>
      <w:r w:rsidR="001E3C1E">
        <w:rPr>
          <w:rFonts w:ascii="Arial" w:hAnsi="Arial" w:cs="Arial"/>
          <w:sz w:val="24"/>
          <w:szCs w:val="24"/>
        </w:rPr>
        <w:t>33,26</w:t>
      </w:r>
      <w:r w:rsidRPr="00573AD6">
        <w:rPr>
          <w:rFonts w:ascii="Arial" w:hAnsi="Arial" w:cs="Arial"/>
          <w:sz w:val="24"/>
          <w:szCs w:val="24"/>
        </w:rPr>
        <w:t xml:space="preserve">%, od čega je prema glasačkim listićima glasovalo </w:t>
      </w:r>
      <w:r w:rsidR="001E3C1E">
        <w:rPr>
          <w:rFonts w:ascii="Arial" w:hAnsi="Arial" w:cs="Arial"/>
          <w:sz w:val="24"/>
          <w:szCs w:val="24"/>
        </w:rPr>
        <w:t>312</w:t>
      </w:r>
      <w:r w:rsidRPr="00573AD6">
        <w:rPr>
          <w:rFonts w:ascii="Arial" w:hAnsi="Arial" w:cs="Arial"/>
          <w:sz w:val="24"/>
          <w:szCs w:val="24"/>
        </w:rPr>
        <w:t xml:space="preserve"> birača, odnosno </w:t>
      </w:r>
      <w:r w:rsidR="001E3C1E">
        <w:rPr>
          <w:rFonts w:ascii="Arial" w:hAnsi="Arial" w:cs="Arial"/>
          <w:sz w:val="24"/>
          <w:szCs w:val="24"/>
        </w:rPr>
        <w:t>33,26</w:t>
      </w:r>
      <w:r w:rsidRPr="00573AD6">
        <w:rPr>
          <w:rFonts w:ascii="Arial" w:hAnsi="Arial" w:cs="Arial"/>
          <w:sz w:val="24"/>
          <w:szCs w:val="24"/>
        </w:rPr>
        <w:t xml:space="preserve">%. Važećih listića bilo je </w:t>
      </w:r>
      <w:r w:rsidR="001E3C1E">
        <w:rPr>
          <w:rFonts w:ascii="Arial" w:hAnsi="Arial" w:cs="Arial"/>
          <w:sz w:val="24"/>
          <w:szCs w:val="24"/>
        </w:rPr>
        <w:t>241</w:t>
      </w:r>
      <w:r w:rsidRPr="00573AD6">
        <w:rPr>
          <w:rFonts w:ascii="Arial" w:hAnsi="Arial" w:cs="Arial"/>
          <w:sz w:val="24"/>
          <w:szCs w:val="24"/>
        </w:rPr>
        <w:t xml:space="preserve">, odnosno </w:t>
      </w:r>
      <w:r w:rsidR="001E3C1E">
        <w:rPr>
          <w:rFonts w:ascii="Arial" w:hAnsi="Arial" w:cs="Arial"/>
          <w:sz w:val="24"/>
          <w:szCs w:val="24"/>
        </w:rPr>
        <w:t>77,24</w:t>
      </w:r>
      <w:r w:rsidRPr="00573AD6">
        <w:rPr>
          <w:rFonts w:ascii="Arial" w:hAnsi="Arial" w:cs="Arial"/>
          <w:sz w:val="24"/>
          <w:szCs w:val="24"/>
        </w:rPr>
        <w:t xml:space="preserve">%. Nevažećih je bilo </w:t>
      </w:r>
      <w:r w:rsidR="001E3C1E">
        <w:rPr>
          <w:rFonts w:ascii="Arial" w:hAnsi="Arial" w:cs="Arial"/>
          <w:sz w:val="24"/>
          <w:szCs w:val="24"/>
        </w:rPr>
        <w:t>71</w:t>
      </w:r>
      <w:r w:rsidRPr="00573AD6">
        <w:rPr>
          <w:rFonts w:ascii="Arial" w:hAnsi="Arial" w:cs="Arial"/>
          <w:sz w:val="24"/>
          <w:szCs w:val="24"/>
        </w:rPr>
        <w:t xml:space="preserve"> listića, odnosno </w:t>
      </w:r>
      <w:r w:rsidR="001E3C1E">
        <w:rPr>
          <w:rFonts w:ascii="Arial" w:hAnsi="Arial" w:cs="Arial"/>
          <w:sz w:val="24"/>
          <w:szCs w:val="24"/>
        </w:rPr>
        <w:t>22,7</w:t>
      </w:r>
      <w:r w:rsidRPr="00573AD6">
        <w:rPr>
          <w:rFonts w:ascii="Arial" w:hAnsi="Arial" w:cs="Arial"/>
          <w:sz w:val="24"/>
          <w:szCs w:val="24"/>
        </w:rPr>
        <w:t xml:space="preserve">6%. U Vijeće mjesnog odbora Kraljevica izabrani su: Suzana </w:t>
      </w:r>
      <w:proofErr w:type="spellStart"/>
      <w:r w:rsidRPr="00573AD6">
        <w:rPr>
          <w:rFonts w:ascii="Arial" w:hAnsi="Arial" w:cs="Arial"/>
          <w:sz w:val="24"/>
          <w:szCs w:val="24"/>
        </w:rPr>
        <w:t>Baus</w:t>
      </w:r>
      <w:proofErr w:type="spellEnd"/>
      <w:r w:rsidRPr="00573AD6">
        <w:rPr>
          <w:rFonts w:ascii="Arial" w:hAnsi="Arial" w:cs="Arial"/>
          <w:sz w:val="24"/>
          <w:szCs w:val="24"/>
        </w:rPr>
        <w:t xml:space="preserve"> Rakić, </w:t>
      </w:r>
      <w:r w:rsidR="001E3C1E">
        <w:rPr>
          <w:rFonts w:ascii="Arial" w:hAnsi="Arial" w:cs="Arial"/>
          <w:sz w:val="24"/>
          <w:szCs w:val="24"/>
        </w:rPr>
        <w:t xml:space="preserve">Ivan Lovrić, Davorka Perković- Marinović, Verica Filić, </w:t>
      </w:r>
      <w:r w:rsidRPr="00573AD6">
        <w:rPr>
          <w:rFonts w:ascii="Arial" w:hAnsi="Arial" w:cs="Arial"/>
          <w:sz w:val="24"/>
          <w:szCs w:val="24"/>
        </w:rPr>
        <w:t xml:space="preserve"> Gordana Černi, </w:t>
      </w:r>
      <w:r w:rsidR="001E3C1E">
        <w:rPr>
          <w:rFonts w:ascii="Arial" w:hAnsi="Arial" w:cs="Arial"/>
          <w:sz w:val="24"/>
          <w:szCs w:val="24"/>
        </w:rPr>
        <w:t xml:space="preserve">Mihaela Avdić, Silvio </w:t>
      </w:r>
      <w:proofErr w:type="spellStart"/>
      <w:r w:rsidR="001E3C1E">
        <w:rPr>
          <w:rFonts w:ascii="Arial" w:hAnsi="Arial" w:cs="Arial"/>
          <w:sz w:val="24"/>
          <w:szCs w:val="24"/>
        </w:rPr>
        <w:t>Jaška</w:t>
      </w:r>
      <w:proofErr w:type="spellEnd"/>
      <w:r w:rsidR="001E3C1E">
        <w:rPr>
          <w:rFonts w:ascii="Arial" w:hAnsi="Arial" w:cs="Arial"/>
          <w:sz w:val="24"/>
          <w:szCs w:val="24"/>
        </w:rPr>
        <w:t xml:space="preserve"> i Slavica Crnković</w:t>
      </w:r>
      <w:r w:rsidRPr="00573AD6">
        <w:rPr>
          <w:rFonts w:ascii="Arial" w:hAnsi="Arial" w:cs="Arial"/>
          <w:sz w:val="24"/>
          <w:szCs w:val="24"/>
        </w:rPr>
        <w:t xml:space="preserve">. U Vijeće Mjesnog odbora </w:t>
      </w:r>
      <w:proofErr w:type="spellStart"/>
      <w:r w:rsidRPr="00573AD6">
        <w:rPr>
          <w:rFonts w:ascii="Arial" w:hAnsi="Arial" w:cs="Arial"/>
          <w:sz w:val="24"/>
          <w:szCs w:val="24"/>
        </w:rPr>
        <w:t>Križišće</w:t>
      </w:r>
      <w:proofErr w:type="spellEnd"/>
      <w:r w:rsidRPr="00573AD6">
        <w:rPr>
          <w:rFonts w:ascii="Arial" w:hAnsi="Arial" w:cs="Arial"/>
          <w:sz w:val="24"/>
          <w:szCs w:val="24"/>
        </w:rPr>
        <w:t xml:space="preserve"> izabrani su: Sanjin Juričić, Ma</w:t>
      </w:r>
      <w:r w:rsidR="00F37AF1">
        <w:rPr>
          <w:rFonts w:ascii="Arial" w:hAnsi="Arial" w:cs="Arial"/>
          <w:sz w:val="24"/>
          <w:szCs w:val="24"/>
        </w:rPr>
        <w:t xml:space="preserve">gdalena </w:t>
      </w:r>
      <w:proofErr w:type="spellStart"/>
      <w:r w:rsidR="00F37AF1">
        <w:rPr>
          <w:rFonts w:ascii="Arial" w:hAnsi="Arial" w:cs="Arial"/>
          <w:sz w:val="24"/>
          <w:szCs w:val="24"/>
        </w:rPr>
        <w:t>Arapinac</w:t>
      </w:r>
      <w:proofErr w:type="spellEnd"/>
      <w:r w:rsidRPr="00573AD6">
        <w:rPr>
          <w:rFonts w:ascii="Arial" w:hAnsi="Arial" w:cs="Arial"/>
          <w:sz w:val="24"/>
          <w:szCs w:val="24"/>
        </w:rPr>
        <w:t xml:space="preserve">, Ivica </w:t>
      </w:r>
      <w:proofErr w:type="spellStart"/>
      <w:r w:rsidRPr="00573AD6">
        <w:rPr>
          <w:rFonts w:ascii="Arial" w:hAnsi="Arial" w:cs="Arial"/>
          <w:sz w:val="24"/>
          <w:szCs w:val="24"/>
        </w:rPr>
        <w:t>Šustić</w:t>
      </w:r>
      <w:proofErr w:type="spellEnd"/>
      <w:r w:rsidRPr="00573AD6">
        <w:rPr>
          <w:rFonts w:ascii="Arial" w:hAnsi="Arial" w:cs="Arial"/>
          <w:sz w:val="24"/>
          <w:szCs w:val="24"/>
        </w:rPr>
        <w:t xml:space="preserve">, Vesna </w:t>
      </w:r>
      <w:proofErr w:type="spellStart"/>
      <w:r w:rsidRPr="00573AD6">
        <w:rPr>
          <w:rFonts w:ascii="Arial" w:hAnsi="Arial" w:cs="Arial"/>
          <w:sz w:val="24"/>
          <w:szCs w:val="24"/>
        </w:rPr>
        <w:t>Špalj</w:t>
      </w:r>
      <w:proofErr w:type="spellEnd"/>
      <w:r w:rsidRPr="00573AD6">
        <w:rPr>
          <w:rFonts w:ascii="Arial" w:hAnsi="Arial" w:cs="Arial"/>
          <w:sz w:val="24"/>
          <w:szCs w:val="24"/>
        </w:rPr>
        <w:t xml:space="preserve"> i Ante Baretić. U Vijeće mjesnog odbora </w:t>
      </w:r>
      <w:proofErr w:type="spellStart"/>
      <w:r w:rsidRPr="00573AD6">
        <w:rPr>
          <w:rFonts w:ascii="Arial" w:hAnsi="Arial" w:cs="Arial"/>
          <w:sz w:val="24"/>
          <w:szCs w:val="24"/>
        </w:rPr>
        <w:t>Šmirka</w:t>
      </w:r>
      <w:proofErr w:type="spellEnd"/>
      <w:r w:rsidRPr="00573AD6">
        <w:rPr>
          <w:rFonts w:ascii="Arial" w:hAnsi="Arial" w:cs="Arial"/>
          <w:sz w:val="24"/>
          <w:szCs w:val="24"/>
        </w:rPr>
        <w:t xml:space="preserve"> izabrani su: Sunčica Vučković, </w:t>
      </w:r>
      <w:r w:rsidR="00F37AF1">
        <w:rPr>
          <w:rFonts w:ascii="Arial" w:hAnsi="Arial" w:cs="Arial"/>
          <w:sz w:val="24"/>
          <w:szCs w:val="24"/>
        </w:rPr>
        <w:t xml:space="preserve">Željka </w:t>
      </w:r>
      <w:proofErr w:type="spellStart"/>
      <w:r w:rsidR="00F37AF1">
        <w:rPr>
          <w:rFonts w:ascii="Arial" w:hAnsi="Arial" w:cs="Arial"/>
          <w:sz w:val="24"/>
          <w:szCs w:val="24"/>
        </w:rPr>
        <w:t>Gazić</w:t>
      </w:r>
      <w:proofErr w:type="spellEnd"/>
      <w:r w:rsidR="00F37AF1">
        <w:rPr>
          <w:rFonts w:ascii="Arial" w:hAnsi="Arial" w:cs="Arial"/>
          <w:sz w:val="24"/>
          <w:szCs w:val="24"/>
        </w:rPr>
        <w:t xml:space="preserve">, Gea </w:t>
      </w:r>
      <w:proofErr w:type="spellStart"/>
      <w:r w:rsidR="00F37AF1">
        <w:rPr>
          <w:rFonts w:ascii="Arial" w:hAnsi="Arial" w:cs="Arial"/>
          <w:sz w:val="24"/>
          <w:szCs w:val="24"/>
        </w:rPr>
        <w:t>Marohnić</w:t>
      </w:r>
      <w:proofErr w:type="spellEnd"/>
      <w:r w:rsidR="00F37AF1">
        <w:rPr>
          <w:rFonts w:ascii="Arial" w:hAnsi="Arial" w:cs="Arial"/>
          <w:sz w:val="24"/>
          <w:szCs w:val="24"/>
        </w:rPr>
        <w:t xml:space="preserve">, Goranka Miloš, Lora Vukas, </w:t>
      </w:r>
      <w:proofErr w:type="spellStart"/>
      <w:r w:rsidR="00F37AF1">
        <w:rPr>
          <w:rFonts w:ascii="Arial" w:hAnsi="Arial" w:cs="Arial"/>
          <w:sz w:val="24"/>
          <w:szCs w:val="24"/>
        </w:rPr>
        <w:t>Mathea</w:t>
      </w:r>
      <w:proofErr w:type="spellEnd"/>
      <w:r w:rsidR="00F37AF1">
        <w:rPr>
          <w:rFonts w:ascii="Arial" w:hAnsi="Arial" w:cs="Arial"/>
          <w:sz w:val="24"/>
          <w:szCs w:val="24"/>
        </w:rPr>
        <w:t xml:space="preserve"> Burić i Damir Blažina.</w:t>
      </w:r>
      <w:r w:rsidRPr="00573AD6">
        <w:rPr>
          <w:rFonts w:ascii="Arial" w:hAnsi="Arial" w:cs="Arial"/>
          <w:sz w:val="24"/>
          <w:szCs w:val="24"/>
        </w:rPr>
        <w:t xml:space="preserve"> U Vijeće Mjesnog odbora </w:t>
      </w:r>
      <w:proofErr w:type="spellStart"/>
      <w:r w:rsidRPr="00573AD6">
        <w:rPr>
          <w:rFonts w:ascii="Arial" w:hAnsi="Arial" w:cs="Arial"/>
          <w:sz w:val="24"/>
          <w:szCs w:val="24"/>
        </w:rPr>
        <w:t>Bakarac</w:t>
      </w:r>
      <w:proofErr w:type="spellEnd"/>
      <w:r w:rsidRPr="00573AD6">
        <w:rPr>
          <w:rFonts w:ascii="Arial" w:hAnsi="Arial" w:cs="Arial"/>
          <w:sz w:val="24"/>
          <w:szCs w:val="24"/>
        </w:rPr>
        <w:t xml:space="preserve"> izabrani su Jakov Dorić, </w:t>
      </w:r>
      <w:r w:rsidR="00F37AF1">
        <w:rPr>
          <w:rFonts w:ascii="Arial" w:hAnsi="Arial" w:cs="Arial"/>
          <w:sz w:val="24"/>
          <w:szCs w:val="24"/>
        </w:rPr>
        <w:t xml:space="preserve">Jakov </w:t>
      </w:r>
      <w:proofErr w:type="spellStart"/>
      <w:r w:rsidR="00F37AF1">
        <w:rPr>
          <w:rFonts w:ascii="Arial" w:hAnsi="Arial" w:cs="Arial"/>
          <w:sz w:val="24"/>
          <w:szCs w:val="24"/>
        </w:rPr>
        <w:t>Mendrila</w:t>
      </w:r>
      <w:proofErr w:type="spellEnd"/>
      <w:r w:rsidR="00F37AF1">
        <w:rPr>
          <w:rFonts w:ascii="Arial" w:hAnsi="Arial" w:cs="Arial"/>
          <w:sz w:val="24"/>
          <w:szCs w:val="24"/>
        </w:rPr>
        <w:t xml:space="preserve">, </w:t>
      </w:r>
      <w:r w:rsidR="00FD3C7F">
        <w:rPr>
          <w:rFonts w:ascii="Arial" w:hAnsi="Arial" w:cs="Arial"/>
          <w:sz w:val="24"/>
          <w:szCs w:val="24"/>
        </w:rPr>
        <w:t xml:space="preserve">Damjan </w:t>
      </w:r>
      <w:proofErr w:type="spellStart"/>
      <w:r w:rsidR="00FD3C7F">
        <w:rPr>
          <w:rFonts w:ascii="Arial" w:hAnsi="Arial" w:cs="Arial"/>
          <w:sz w:val="24"/>
          <w:szCs w:val="24"/>
        </w:rPr>
        <w:t>Mendrila</w:t>
      </w:r>
      <w:proofErr w:type="spellEnd"/>
      <w:r w:rsidR="00FD3C7F">
        <w:rPr>
          <w:rFonts w:ascii="Arial" w:hAnsi="Arial" w:cs="Arial"/>
          <w:sz w:val="24"/>
          <w:szCs w:val="24"/>
        </w:rPr>
        <w:t xml:space="preserve">, </w:t>
      </w:r>
      <w:r w:rsidR="00F37AF1">
        <w:rPr>
          <w:rFonts w:ascii="Arial" w:hAnsi="Arial" w:cs="Arial"/>
          <w:sz w:val="24"/>
          <w:szCs w:val="24"/>
        </w:rPr>
        <w:t xml:space="preserve">Ivan Bošnjaković i Martina </w:t>
      </w:r>
      <w:proofErr w:type="spellStart"/>
      <w:r w:rsidR="00F37AF1">
        <w:rPr>
          <w:rFonts w:ascii="Arial" w:hAnsi="Arial" w:cs="Arial"/>
          <w:sz w:val="24"/>
          <w:szCs w:val="24"/>
        </w:rPr>
        <w:t>Gudac</w:t>
      </w:r>
      <w:proofErr w:type="spellEnd"/>
      <w:r w:rsidR="00F37AF1">
        <w:rPr>
          <w:rFonts w:ascii="Arial" w:hAnsi="Arial" w:cs="Arial"/>
          <w:sz w:val="24"/>
          <w:szCs w:val="24"/>
        </w:rPr>
        <w:t xml:space="preserve"> </w:t>
      </w:r>
      <w:proofErr w:type="spellStart"/>
      <w:r w:rsidR="00F37AF1">
        <w:rPr>
          <w:rFonts w:ascii="Arial" w:hAnsi="Arial" w:cs="Arial"/>
          <w:sz w:val="24"/>
          <w:szCs w:val="24"/>
        </w:rPr>
        <w:t>Cvelic</w:t>
      </w:r>
      <w:proofErr w:type="spellEnd"/>
      <w:r w:rsidRPr="00573AD6">
        <w:rPr>
          <w:rFonts w:ascii="Arial" w:hAnsi="Arial" w:cs="Arial"/>
          <w:sz w:val="24"/>
          <w:szCs w:val="24"/>
        </w:rPr>
        <w:t xml:space="preserve">. Održane su konstituirajuće sjednice Vijeća mjesnih odbora, te je za predsjednicu Vijeća mjesnog odbora Kraljevica izabrana Suzana </w:t>
      </w:r>
      <w:proofErr w:type="spellStart"/>
      <w:r w:rsidRPr="00573AD6">
        <w:rPr>
          <w:rFonts w:ascii="Arial" w:hAnsi="Arial" w:cs="Arial"/>
          <w:sz w:val="24"/>
          <w:szCs w:val="24"/>
        </w:rPr>
        <w:t>Baus</w:t>
      </w:r>
      <w:proofErr w:type="spellEnd"/>
      <w:r w:rsidRPr="00573AD6">
        <w:rPr>
          <w:rFonts w:ascii="Arial" w:hAnsi="Arial" w:cs="Arial"/>
          <w:sz w:val="24"/>
          <w:szCs w:val="24"/>
        </w:rPr>
        <w:t xml:space="preserve"> Rakić, za predsjednicu Vijeća mjesnog odbora Šmrika izabrana je Sunčica Vučković, za predsjednika Vijeća mjesnog odbora </w:t>
      </w:r>
      <w:proofErr w:type="spellStart"/>
      <w:r w:rsidRPr="00573AD6">
        <w:rPr>
          <w:rFonts w:ascii="Arial" w:hAnsi="Arial" w:cs="Arial"/>
          <w:sz w:val="24"/>
          <w:szCs w:val="24"/>
        </w:rPr>
        <w:t>Križišće</w:t>
      </w:r>
      <w:proofErr w:type="spellEnd"/>
      <w:r w:rsidRPr="00573AD6">
        <w:rPr>
          <w:rFonts w:ascii="Arial" w:hAnsi="Arial" w:cs="Arial"/>
          <w:sz w:val="24"/>
          <w:szCs w:val="24"/>
        </w:rPr>
        <w:t xml:space="preserve"> Sanjin Juričić i predsjednika Vijeća Mjesnog odbora </w:t>
      </w:r>
      <w:proofErr w:type="spellStart"/>
      <w:r w:rsidRPr="00573AD6">
        <w:rPr>
          <w:rFonts w:ascii="Arial" w:hAnsi="Arial" w:cs="Arial"/>
          <w:sz w:val="24"/>
          <w:szCs w:val="24"/>
        </w:rPr>
        <w:t>Bakarac</w:t>
      </w:r>
      <w:proofErr w:type="spellEnd"/>
      <w:r w:rsidRPr="00573AD6">
        <w:rPr>
          <w:rFonts w:ascii="Arial" w:hAnsi="Arial" w:cs="Arial"/>
          <w:sz w:val="24"/>
          <w:szCs w:val="24"/>
        </w:rPr>
        <w:t xml:space="preserve"> </w:t>
      </w:r>
      <w:r w:rsidR="00F37AF1">
        <w:rPr>
          <w:rFonts w:ascii="Arial" w:hAnsi="Arial" w:cs="Arial"/>
          <w:sz w:val="24"/>
          <w:szCs w:val="24"/>
        </w:rPr>
        <w:t xml:space="preserve">Jakov </w:t>
      </w:r>
      <w:proofErr w:type="spellStart"/>
      <w:r w:rsidR="00F37AF1">
        <w:rPr>
          <w:rFonts w:ascii="Arial" w:hAnsi="Arial" w:cs="Arial"/>
          <w:sz w:val="24"/>
          <w:szCs w:val="24"/>
        </w:rPr>
        <w:t>Mendrila</w:t>
      </w:r>
      <w:proofErr w:type="spellEnd"/>
      <w:r w:rsidRPr="00573AD6">
        <w:rPr>
          <w:rFonts w:ascii="Arial" w:hAnsi="Arial" w:cs="Arial"/>
          <w:sz w:val="24"/>
          <w:szCs w:val="24"/>
        </w:rPr>
        <w:t xml:space="preserve">. </w:t>
      </w:r>
    </w:p>
    <w:p w14:paraId="128A786C" w14:textId="503FA441" w:rsidR="00573AD6" w:rsidRDefault="00573AD6" w:rsidP="00036D43">
      <w:pPr>
        <w:spacing w:line="264" w:lineRule="auto"/>
        <w:ind w:firstLine="357"/>
        <w:jc w:val="both"/>
        <w:rPr>
          <w:rFonts w:ascii="Arial" w:hAnsi="Arial" w:cs="Arial"/>
          <w:sz w:val="24"/>
          <w:szCs w:val="24"/>
        </w:rPr>
      </w:pPr>
      <w:r w:rsidRPr="00573AD6">
        <w:rPr>
          <w:rFonts w:ascii="Arial" w:hAnsi="Arial" w:cs="Arial"/>
          <w:sz w:val="24"/>
          <w:szCs w:val="24"/>
        </w:rPr>
        <w:t>Na Lokalnim izborima, odnosno izborima za članove Gradskog vijeća Grada Kraljevice od ukupno 3.</w:t>
      </w:r>
      <w:r w:rsidR="00F37AF1">
        <w:rPr>
          <w:rFonts w:ascii="Arial" w:hAnsi="Arial" w:cs="Arial"/>
          <w:sz w:val="24"/>
          <w:szCs w:val="24"/>
        </w:rPr>
        <w:t>812</w:t>
      </w:r>
      <w:r w:rsidRPr="00573AD6">
        <w:rPr>
          <w:rFonts w:ascii="Arial" w:hAnsi="Arial" w:cs="Arial"/>
          <w:sz w:val="24"/>
          <w:szCs w:val="24"/>
        </w:rPr>
        <w:t xml:space="preserve"> birača upisanih u popis birača, glasovanju je pristupilo 1.</w:t>
      </w:r>
      <w:r w:rsidR="00F37AF1">
        <w:rPr>
          <w:rFonts w:ascii="Arial" w:hAnsi="Arial" w:cs="Arial"/>
          <w:sz w:val="24"/>
          <w:szCs w:val="24"/>
        </w:rPr>
        <w:t>478</w:t>
      </w:r>
      <w:r w:rsidRPr="00573AD6">
        <w:rPr>
          <w:rFonts w:ascii="Arial" w:hAnsi="Arial" w:cs="Arial"/>
          <w:sz w:val="24"/>
          <w:szCs w:val="24"/>
        </w:rPr>
        <w:t xml:space="preserve"> birača, odnosno </w:t>
      </w:r>
      <w:r w:rsidR="00F37AF1">
        <w:rPr>
          <w:rFonts w:ascii="Arial" w:hAnsi="Arial" w:cs="Arial"/>
          <w:sz w:val="24"/>
          <w:szCs w:val="24"/>
        </w:rPr>
        <w:t>3</w:t>
      </w:r>
      <w:r w:rsidRPr="00573AD6">
        <w:rPr>
          <w:rFonts w:ascii="Arial" w:hAnsi="Arial" w:cs="Arial"/>
          <w:sz w:val="24"/>
          <w:szCs w:val="24"/>
        </w:rPr>
        <w:t>8,</w:t>
      </w:r>
      <w:r w:rsidR="00F37AF1">
        <w:rPr>
          <w:rFonts w:ascii="Arial" w:hAnsi="Arial" w:cs="Arial"/>
          <w:sz w:val="24"/>
          <w:szCs w:val="24"/>
        </w:rPr>
        <w:t>77</w:t>
      </w:r>
      <w:r w:rsidRPr="00573AD6">
        <w:rPr>
          <w:rFonts w:ascii="Arial" w:hAnsi="Arial" w:cs="Arial"/>
          <w:sz w:val="24"/>
          <w:szCs w:val="24"/>
        </w:rPr>
        <w:t>%, od čega je prema glasačkim listićima glasovalo 1.</w:t>
      </w:r>
      <w:r w:rsidR="00F37AF1">
        <w:rPr>
          <w:rFonts w:ascii="Arial" w:hAnsi="Arial" w:cs="Arial"/>
          <w:sz w:val="24"/>
          <w:szCs w:val="24"/>
        </w:rPr>
        <w:t>478</w:t>
      </w:r>
      <w:r w:rsidRPr="00573AD6">
        <w:rPr>
          <w:rFonts w:ascii="Arial" w:hAnsi="Arial" w:cs="Arial"/>
          <w:sz w:val="24"/>
          <w:szCs w:val="24"/>
        </w:rPr>
        <w:t xml:space="preserve"> birača, odnosno </w:t>
      </w:r>
      <w:r w:rsidR="00F37AF1">
        <w:rPr>
          <w:rFonts w:ascii="Arial" w:hAnsi="Arial" w:cs="Arial"/>
          <w:sz w:val="24"/>
          <w:szCs w:val="24"/>
        </w:rPr>
        <w:t>3</w:t>
      </w:r>
      <w:r w:rsidRPr="00573AD6">
        <w:rPr>
          <w:rFonts w:ascii="Arial" w:hAnsi="Arial" w:cs="Arial"/>
          <w:sz w:val="24"/>
          <w:szCs w:val="24"/>
        </w:rPr>
        <w:t>8,</w:t>
      </w:r>
      <w:r w:rsidR="00F37AF1">
        <w:rPr>
          <w:rFonts w:ascii="Arial" w:hAnsi="Arial" w:cs="Arial"/>
          <w:sz w:val="24"/>
          <w:szCs w:val="24"/>
        </w:rPr>
        <w:t>77</w:t>
      </w:r>
      <w:r w:rsidRPr="00573AD6">
        <w:rPr>
          <w:rFonts w:ascii="Arial" w:hAnsi="Arial" w:cs="Arial"/>
          <w:sz w:val="24"/>
          <w:szCs w:val="24"/>
        </w:rPr>
        <w:t>%. Važećih listića bilo je 1.</w:t>
      </w:r>
      <w:r w:rsidR="00F37AF1">
        <w:rPr>
          <w:rFonts w:ascii="Arial" w:hAnsi="Arial" w:cs="Arial"/>
          <w:sz w:val="24"/>
          <w:szCs w:val="24"/>
        </w:rPr>
        <w:t>415</w:t>
      </w:r>
      <w:r w:rsidRPr="00573AD6">
        <w:rPr>
          <w:rFonts w:ascii="Arial" w:hAnsi="Arial" w:cs="Arial"/>
          <w:sz w:val="24"/>
          <w:szCs w:val="24"/>
        </w:rPr>
        <w:t>, odnosno 9</w:t>
      </w:r>
      <w:r w:rsidR="00F37AF1">
        <w:rPr>
          <w:rFonts w:ascii="Arial" w:hAnsi="Arial" w:cs="Arial"/>
          <w:sz w:val="24"/>
          <w:szCs w:val="24"/>
        </w:rPr>
        <w:t>5</w:t>
      </w:r>
      <w:r w:rsidRPr="00573AD6">
        <w:rPr>
          <w:rFonts w:ascii="Arial" w:hAnsi="Arial" w:cs="Arial"/>
          <w:sz w:val="24"/>
          <w:szCs w:val="24"/>
        </w:rPr>
        <w:t>,</w:t>
      </w:r>
      <w:r w:rsidR="00F37AF1">
        <w:rPr>
          <w:rFonts w:ascii="Arial" w:hAnsi="Arial" w:cs="Arial"/>
          <w:sz w:val="24"/>
          <w:szCs w:val="24"/>
        </w:rPr>
        <w:t>74</w:t>
      </w:r>
      <w:r w:rsidRPr="00573AD6">
        <w:rPr>
          <w:rFonts w:ascii="Arial" w:hAnsi="Arial" w:cs="Arial"/>
          <w:sz w:val="24"/>
          <w:szCs w:val="24"/>
        </w:rPr>
        <w:t xml:space="preserve">%. Nevažećih je bilo </w:t>
      </w:r>
      <w:r w:rsidR="00F37AF1">
        <w:rPr>
          <w:rFonts w:ascii="Arial" w:hAnsi="Arial" w:cs="Arial"/>
          <w:sz w:val="24"/>
          <w:szCs w:val="24"/>
        </w:rPr>
        <w:t>63</w:t>
      </w:r>
      <w:r w:rsidRPr="00573AD6">
        <w:rPr>
          <w:rFonts w:ascii="Arial" w:hAnsi="Arial" w:cs="Arial"/>
          <w:sz w:val="24"/>
          <w:szCs w:val="24"/>
        </w:rPr>
        <w:t xml:space="preserve"> listića, odnosno </w:t>
      </w:r>
      <w:r w:rsidR="00F37AF1">
        <w:rPr>
          <w:rFonts w:ascii="Arial" w:hAnsi="Arial" w:cs="Arial"/>
          <w:sz w:val="24"/>
          <w:szCs w:val="24"/>
        </w:rPr>
        <w:t>4</w:t>
      </w:r>
      <w:r w:rsidRPr="00573AD6">
        <w:rPr>
          <w:rFonts w:ascii="Arial" w:hAnsi="Arial" w:cs="Arial"/>
          <w:sz w:val="24"/>
          <w:szCs w:val="24"/>
        </w:rPr>
        <w:t>,</w:t>
      </w:r>
      <w:r w:rsidR="00F37AF1">
        <w:rPr>
          <w:rFonts w:ascii="Arial" w:hAnsi="Arial" w:cs="Arial"/>
          <w:sz w:val="24"/>
          <w:szCs w:val="24"/>
        </w:rPr>
        <w:t>26</w:t>
      </w:r>
      <w:r w:rsidRPr="00573AD6">
        <w:rPr>
          <w:rFonts w:ascii="Arial" w:hAnsi="Arial" w:cs="Arial"/>
          <w:sz w:val="24"/>
          <w:szCs w:val="24"/>
        </w:rPr>
        <w:t>%. Na izborima za Gradonačelnika Grada Kraljevice od ukupno 3.</w:t>
      </w:r>
      <w:r w:rsidR="00036D43">
        <w:rPr>
          <w:rFonts w:ascii="Arial" w:hAnsi="Arial" w:cs="Arial"/>
          <w:sz w:val="24"/>
          <w:szCs w:val="24"/>
        </w:rPr>
        <w:t>812</w:t>
      </w:r>
      <w:r w:rsidRPr="00573AD6">
        <w:rPr>
          <w:rFonts w:ascii="Arial" w:hAnsi="Arial" w:cs="Arial"/>
          <w:sz w:val="24"/>
          <w:szCs w:val="24"/>
        </w:rPr>
        <w:t xml:space="preserve"> birača upisanih u popis birača, glasovanju je pristupilo </w:t>
      </w:r>
      <w:r w:rsidR="00036D43">
        <w:rPr>
          <w:rFonts w:ascii="Arial" w:hAnsi="Arial" w:cs="Arial"/>
          <w:sz w:val="24"/>
          <w:szCs w:val="24"/>
        </w:rPr>
        <w:t>1.478</w:t>
      </w:r>
      <w:r w:rsidRPr="00573AD6">
        <w:rPr>
          <w:rFonts w:ascii="Arial" w:hAnsi="Arial" w:cs="Arial"/>
          <w:sz w:val="24"/>
          <w:szCs w:val="24"/>
        </w:rPr>
        <w:t xml:space="preserve"> birača, odnosno </w:t>
      </w:r>
      <w:r w:rsidR="00036D43">
        <w:rPr>
          <w:rFonts w:ascii="Arial" w:hAnsi="Arial" w:cs="Arial"/>
          <w:sz w:val="24"/>
          <w:szCs w:val="24"/>
        </w:rPr>
        <w:t>3</w:t>
      </w:r>
      <w:r w:rsidRPr="00573AD6">
        <w:rPr>
          <w:rFonts w:ascii="Arial" w:hAnsi="Arial" w:cs="Arial"/>
          <w:sz w:val="24"/>
          <w:szCs w:val="24"/>
        </w:rPr>
        <w:t>8,</w:t>
      </w:r>
      <w:r w:rsidR="00036D43">
        <w:rPr>
          <w:rFonts w:ascii="Arial" w:hAnsi="Arial" w:cs="Arial"/>
          <w:sz w:val="24"/>
          <w:szCs w:val="24"/>
        </w:rPr>
        <w:t>77</w:t>
      </w:r>
      <w:r w:rsidRPr="00573AD6">
        <w:rPr>
          <w:rFonts w:ascii="Arial" w:hAnsi="Arial" w:cs="Arial"/>
          <w:sz w:val="24"/>
          <w:szCs w:val="24"/>
        </w:rPr>
        <w:t>%, od čega je prema glasačkim listićima glasovalo 1.</w:t>
      </w:r>
      <w:r w:rsidR="00036D43">
        <w:rPr>
          <w:rFonts w:ascii="Arial" w:hAnsi="Arial" w:cs="Arial"/>
          <w:sz w:val="24"/>
          <w:szCs w:val="24"/>
        </w:rPr>
        <w:t>478</w:t>
      </w:r>
      <w:r w:rsidRPr="00573AD6">
        <w:rPr>
          <w:rFonts w:ascii="Arial" w:hAnsi="Arial" w:cs="Arial"/>
          <w:sz w:val="24"/>
          <w:szCs w:val="24"/>
        </w:rPr>
        <w:t xml:space="preserve"> birača, odnosno </w:t>
      </w:r>
      <w:r w:rsidR="00036D43">
        <w:rPr>
          <w:rFonts w:ascii="Arial" w:hAnsi="Arial" w:cs="Arial"/>
          <w:sz w:val="24"/>
          <w:szCs w:val="24"/>
        </w:rPr>
        <w:t>3</w:t>
      </w:r>
      <w:r w:rsidRPr="00573AD6">
        <w:rPr>
          <w:rFonts w:ascii="Arial" w:hAnsi="Arial" w:cs="Arial"/>
          <w:sz w:val="24"/>
          <w:szCs w:val="24"/>
        </w:rPr>
        <w:t>8,</w:t>
      </w:r>
      <w:r w:rsidR="00036D43">
        <w:rPr>
          <w:rFonts w:ascii="Arial" w:hAnsi="Arial" w:cs="Arial"/>
          <w:sz w:val="24"/>
          <w:szCs w:val="24"/>
        </w:rPr>
        <w:t>77</w:t>
      </w:r>
      <w:r w:rsidRPr="00573AD6">
        <w:rPr>
          <w:rFonts w:ascii="Arial" w:hAnsi="Arial" w:cs="Arial"/>
          <w:sz w:val="24"/>
          <w:szCs w:val="24"/>
        </w:rPr>
        <w:t>%. Važećih listića bilo je 1.</w:t>
      </w:r>
      <w:r w:rsidR="00036D43">
        <w:rPr>
          <w:rFonts w:ascii="Arial" w:hAnsi="Arial" w:cs="Arial"/>
          <w:sz w:val="24"/>
          <w:szCs w:val="24"/>
        </w:rPr>
        <w:t>237</w:t>
      </w:r>
      <w:r w:rsidRPr="00573AD6">
        <w:rPr>
          <w:rFonts w:ascii="Arial" w:hAnsi="Arial" w:cs="Arial"/>
          <w:sz w:val="24"/>
          <w:szCs w:val="24"/>
        </w:rPr>
        <w:t xml:space="preserve">, odnosno </w:t>
      </w:r>
      <w:r w:rsidR="004F4ECE">
        <w:rPr>
          <w:rFonts w:ascii="Arial" w:hAnsi="Arial" w:cs="Arial"/>
          <w:sz w:val="24"/>
          <w:szCs w:val="24"/>
        </w:rPr>
        <w:t>83,69</w:t>
      </w:r>
      <w:r w:rsidRPr="00573AD6">
        <w:rPr>
          <w:rFonts w:ascii="Arial" w:hAnsi="Arial" w:cs="Arial"/>
          <w:sz w:val="24"/>
          <w:szCs w:val="24"/>
        </w:rPr>
        <w:t xml:space="preserve">%. Nevažećih je bilo </w:t>
      </w:r>
      <w:r w:rsidR="00036D43">
        <w:rPr>
          <w:rFonts w:ascii="Arial" w:hAnsi="Arial" w:cs="Arial"/>
          <w:sz w:val="24"/>
          <w:szCs w:val="24"/>
        </w:rPr>
        <w:t>241</w:t>
      </w:r>
      <w:r w:rsidRPr="00573AD6">
        <w:rPr>
          <w:rFonts w:ascii="Arial" w:hAnsi="Arial" w:cs="Arial"/>
          <w:sz w:val="24"/>
          <w:szCs w:val="24"/>
        </w:rPr>
        <w:t xml:space="preserve"> listića, odnosno </w:t>
      </w:r>
      <w:r w:rsidR="004F4ECE">
        <w:rPr>
          <w:rFonts w:ascii="Arial" w:hAnsi="Arial" w:cs="Arial"/>
          <w:sz w:val="24"/>
          <w:szCs w:val="24"/>
        </w:rPr>
        <w:t>16,31</w:t>
      </w:r>
      <w:r w:rsidRPr="00573AD6">
        <w:rPr>
          <w:rFonts w:ascii="Arial" w:hAnsi="Arial" w:cs="Arial"/>
          <w:sz w:val="24"/>
          <w:szCs w:val="24"/>
        </w:rPr>
        <w:t>%. te je u prvom krugu izbora izabran kandidat Dalibor Čandrlić s 1.2</w:t>
      </w:r>
      <w:r w:rsidR="004F4ECE">
        <w:rPr>
          <w:rFonts w:ascii="Arial" w:hAnsi="Arial" w:cs="Arial"/>
          <w:sz w:val="24"/>
          <w:szCs w:val="24"/>
        </w:rPr>
        <w:t>37</w:t>
      </w:r>
      <w:r w:rsidRPr="00573AD6">
        <w:rPr>
          <w:rFonts w:ascii="Arial" w:hAnsi="Arial" w:cs="Arial"/>
          <w:sz w:val="24"/>
          <w:szCs w:val="24"/>
        </w:rPr>
        <w:t xml:space="preserve"> glasova, odnosno </w:t>
      </w:r>
      <w:r w:rsidR="004F4ECE">
        <w:rPr>
          <w:rFonts w:ascii="Arial" w:hAnsi="Arial" w:cs="Arial"/>
          <w:sz w:val="24"/>
          <w:szCs w:val="24"/>
        </w:rPr>
        <w:t>83,69</w:t>
      </w:r>
      <w:r w:rsidRPr="00573AD6">
        <w:rPr>
          <w:rFonts w:ascii="Arial" w:hAnsi="Arial" w:cs="Arial"/>
          <w:sz w:val="24"/>
          <w:szCs w:val="24"/>
        </w:rPr>
        <w:t xml:space="preserve">%. Isti je stupio na </w:t>
      </w:r>
      <w:r w:rsidRPr="00D73676">
        <w:rPr>
          <w:rFonts w:ascii="Arial" w:hAnsi="Arial" w:cs="Arial"/>
          <w:sz w:val="24"/>
          <w:szCs w:val="24"/>
        </w:rPr>
        <w:t>dužnost 2</w:t>
      </w:r>
      <w:r w:rsidR="00AF1C7F" w:rsidRPr="00D73676">
        <w:rPr>
          <w:rFonts w:ascii="Arial" w:hAnsi="Arial" w:cs="Arial"/>
          <w:sz w:val="24"/>
          <w:szCs w:val="24"/>
        </w:rPr>
        <w:t>2</w:t>
      </w:r>
      <w:r w:rsidRPr="00D73676">
        <w:rPr>
          <w:rFonts w:ascii="Arial" w:hAnsi="Arial" w:cs="Arial"/>
          <w:sz w:val="24"/>
          <w:szCs w:val="24"/>
        </w:rPr>
        <w:t>. svibnja 202</w:t>
      </w:r>
      <w:r w:rsidR="00AF1C7F" w:rsidRPr="00D73676">
        <w:rPr>
          <w:rFonts w:ascii="Arial" w:hAnsi="Arial" w:cs="Arial"/>
          <w:sz w:val="24"/>
          <w:szCs w:val="24"/>
        </w:rPr>
        <w:t>5</w:t>
      </w:r>
      <w:r w:rsidRPr="00D73676">
        <w:rPr>
          <w:rFonts w:ascii="Arial" w:hAnsi="Arial" w:cs="Arial"/>
          <w:sz w:val="24"/>
          <w:szCs w:val="24"/>
        </w:rPr>
        <w:t>.</w:t>
      </w:r>
      <w:r w:rsidRPr="00573AD6">
        <w:rPr>
          <w:rFonts w:ascii="Arial" w:hAnsi="Arial" w:cs="Arial"/>
          <w:sz w:val="24"/>
          <w:szCs w:val="24"/>
        </w:rPr>
        <w:t xml:space="preserve"> godine. Gradsko vijeće u sazivu 202</w:t>
      </w:r>
      <w:r w:rsidR="004F4ECE">
        <w:rPr>
          <w:rFonts w:ascii="Arial" w:hAnsi="Arial" w:cs="Arial"/>
          <w:sz w:val="24"/>
          <w:szCs w:val="24"/>
        </w:rPr>
        <w:t>5</w:t>
      </w:r>
      <w:r w:rsidRPr="00573AD6">
        <w:rPr>
          <w:rFonts w:ascii="Arial" w:hAnsi="Arial" w:cs="Arial"/>
          <w:sz w:val="24"/>
          <w:szCs w:val="24"/>
        </w:rPr>
        <w:t>.-202</w:t>
      </w:r>
      <w:r w:rsidR="004F4ECE">
        <w:rPr>
          <w:rFonts w:ascii="Arial" w:hAnsi="Arial" w:cs="Arial"/>
          <w:sz w:val="24"/>
          <w:szCs w:val="24"/>
        </w:rPr>
        <w:t>9</w:t>
      </w:r>
      <w:r w:rsidRPr="00573AD6">
        <w:rPr>
          <w:rFonts w:ascii="Arial" w:hAnsi="Arial" w:cs="Arial"/>
          <w:sz w:val="24"/>
          <w:szCs w:val="24"/>
        </w:rPr>
        <w:t>. konstituirano je 17. lipnja 202</w:t>
      </w:r>
      <w:r w:rsidR="00FD3C7F">
        <w:rPr>
          <w:rFonts w:ascii="Arial" w:hAnsi="Arial" w:cs="Arial"/>
          <w:sz w:val="24"/>
          <w:szCs w:val="24"/>
        </w:rPr>
        <w:t>5</w:t>
      </w:r>
      <w:r w:rsidRPr="00573AD6">
        <w:rPr>
          <w:rFonts w:ascii="Arial" w:hAnsi="Arial" w:cs="Arial"/>
          <w:sz w:val="24"/>
          <w:szCs w:val="24"/>
        </w:rPr>
        <w:t>. godine.</w:t>
      </w:r>
    </w:p>
    <w:p w14:paraId="03D0180E" w14:textId="77777777" w:rsidR="00D8276D" w:rsidRDefault="00D8276D" w:rsidP="0027603E">
      <w:pPr>
        <w:spacing w:line="264" w:lineRule="auto"/>
        <w:ind w:firstLine="708"/>
        <w:jc w:val="both"/>
        <w:rPr>
          <w:rFonts w:ascii="Arial" w:hAnsi="Arial" w:cs="Arial"/>
          <w:sz w:val="24"/>
          <w:szCs w:val="24"/>
        </w:rPr>
      </w:pPr>
    </w:p>
    <w:p w14:paraId="2D6A3847" w14:textId="77777777" w:rsidR="00060508" w:rsidRDefault="00060508" w:rsidP="0027603E">
      <w:pPr>
        <w:spacing w:line="264" w:lineRule="auto"/>
        <w:ind w:firstLine="708"/>
        <w:jc w:val="both"/>
        <w:rPr>
          <w:rFonts w:ascii="Arial" w:hAnsi="Arial" w:cs="Arial"/>
          <w:sz w:val="24"/>
          <w:szCs w:val="24"/>
        </w:rPr>
      </w:pPr>
    </w:p>
    <w:p w14:paraId="4B32F6F0" w14:textId="77777777" w:rsidR="00060508" w:rsidRDefault="00060508" w:rsidP="0027603E">
      <w:pPr>
        <w:spacing w:line="264" w:lineRule="auto"/>
        <w:ind w:firstLine="708"/>
        <w:jc w:val="both"/>
        <w:rPr>
          <w:rFonts w:ascii="Arial" w:hAnsi="Arial" w:cs="Arial"/>
          <w:sz w:val="24"/>
          <w:szCs w:val="24"/>
        </w:rPr>
      </w:pPr>
    </w:p>
    <w:p w14:paraId="30614ED0" w14:textId="20193D48" w:rsidR="00E449A2" w:rsidRPr="00E449A2" w:rsidRDefault="00C451AA" w:rsidP="00E449A2">
      <w:pPr>
        <w:spacing w:line="264" w:lineRule="auto"/>
        <w:jc w:val="both"/>
        <w:rPr>
          <w:rFonts w:ascii="Arial" w:hAnsi="Arial" w:cs="Arial"/>
          <w:sz w:val="24"/>
          <w:szCs w:val="24"/>
          <w:u w:val="single"/>
        </w:rPr>
      </w:pPr>
      <w:r w:rsidRPr="00C451AA">
        <w:rPr>
          <w:rFonts w:ascii="Arial" w:hAnsi="Arial" w:cs="Arial"/>
          <w:sz w:val="24"/>
          <w:szCs w:val="24"/>
          <w:u w:val="single"/>
        </w:rPr>
        <w:lastRenderedPageBreak/>
        <w:t>NALAZ DRŽAVNE REVIZIJE</w:t>
      </w:r>
    </w:p>
    <w:p w14:paraId="1AA6B9AB" w14:textId="1AAD5802" w:rsidR="00C451AA" w:rsidRPr="00C451AA" w:rsidRDefault="00E449A2" w:rsidP="00C451AA">
      <w:pPr>
        <w:spacing w:line="264" w:lineRule="auto"/>
        <w:ind w:firstLine="708"/>
        <w:jc w:val="both"/>
        <w:rPr>
          <w:rFonts w:ascii="Arial" w:hAnsi="Arial" w:cs="Arial"/>
          <w:sz w:val="24"/>
          <w:szCs w:val="24"/>
        </w:rPr>
      </w:pPr>
      <w:r>
        <w:rPr>
          <w:rFonts w:ascii="Arial" w:hAnsi="Arial" w:cs="Arial"/>
          <w:sz w:val="24"/>
          <w:szCs w:val="24"/>
        </w:rPr>
        <w:t>U razdoblju od listopada 2024. do travnja 202</w:t>
      </w:r>
      <w:r w:rsidR="00D73676">
        <w:rPr>
          <w:rFonts w:ascii="Arial" w:hAnsi="Arial" w:cs="Arial"/>
          <w:sz w:val="24"/>
          <w:szCs w:val="24"/>
        </w:rPr>
        <w:t>5</w:t>
      </w:r>
      <w:r>
        <w:rPr>
          <w:rFonts w:ascii="Arial" w:hAnsi="Arial" w:cs="Arial"/>
          <w:sz w:val="24"/>
          <w:szCs w:val="24"/>
        </w:rPr>
        <w:t>. godine Državna revizija je obavljala nadzor</w:t>
      </w:r>
      <w:r w:rsidR="00DC71A9">
        <w:rPr>
          <w:rFonts w:ascii="Arial" w:hAnsi="Arial" w:cs="Arial"/>
          <w:sz w:val="24"/>
          <w:szCs w:val="24"/>
        </w:rPr>
        <w:t xml:space="preserve"> rada gradske uprave grada Kraljevice. </w:t>
      </w:r>
      <w:r w:rsidR="00C451AA" w:rsidRPr="00C451AA">
        <w:rPr>
          <w:rFonts w:ascii="Arial" w:hAnsi="Arial" w:cs="Arial"/>
          <w:sz w:val="24"/>
          <w:szCs w:val="24"/>
        </w:rPr>
        <w:t>Prema mišljenju Državnog ureda za reviziju, poslovanje Grada Kraljevice za 2023. godinu u svim značajnim odrednicama obavljeno je u skladu sa zakonima, drugim propisima i unutarnjim aktima. Državni ured za reviziju dao je Gradu </w:t>
      </w:r>
      <w:r w:rsidR="00C451AA" w:rsidRPr="00C451AA">
        <w:rPr>
          <w:rFonts w:ascii="Arial" w:hAnsi="Arial" w:cs="Arial"/>
          <w:b/>
          <w:bCs/>
          <w:sz w:val="24"/>
          <w:szCs w:val="24"/>
        </w:rPr>
        <w:t>bezuvjetno mišljenje</w:t>
      </w:r>
      <w:r w:rsidR="00C451AA" w:rsidRPr="00C451AA">
        <w:rPr>
          <w:rFonts w:ascii="Arial" w:hAnsi="Arial" w:cs="Arial"/>
          <w:sz w:val="24"/>
          <w:szCs w:val="24"/>
        </w:rPr>
        <w:t>, što je najviši mogući oblik potvrde o zakonitosti i pravilnosti rada jedinice lokalne samouprave.</w:t>
      </w:r>
      <w:r w:rsidR="00E11645" w:rsidRPr="00E11645">
        <w:rPr>
          <w:rFonts w:ascii="Arial" w:hAnsi="Arial" w:cs="Arial"/>
          <w:sz w:val="24"/>
          <w:szCs w:val="24"/>
        </w:rPr>
        <w:t xml:space="preserve"> </w:t>
      </w:r>
      <w:r w:rsidR="00E11645" w:rsidRPr="00E11645">
        <w:rPr>
          <w:rFonts w:ascii="Arial" w:hAnsi="Arial" w:cs="Arial"/>
          <w:sz w:val="24"/>
          <w:szCs w:val="24"/>
        </w:rPr>
        <w:t>Bezuvjetno mišljenje znači da su svi financijski izvještaji Grada Kraljevice sastavljeni istinito i transparentno te u skladu s važećim zakonskim i računovodstvenim standardima, bez uočenih značajnih nepravilnosti. Ovaj rezultat dolazi kao potvrda da Grad Kraljevica vodi odgovornu, transparentnu i savjesnu politiku upravljanja javnim novcem te da se odluke donose u skladu s najboljim interesima građana.</w:t>
      </w:r>
    </w:p>
    <w:p w14:paraId="38C432B8" w14:textId="77777777" w:rsidR="00C451AA" w:rsidRPr="00C451AA" w:rsidRDefault="00C451AA" w:rsidP="00E11645">
      <w:pPr>
        <w:spacing w:line="264" w:lineRule="auto"/>
        <w:ind w:firstLine="708"/>
        <w:jc w:val="both"/>
        <w:rPr>
          <w:rFonts w:ascii="Arial" w:hAnsi="Arial" w:cs="Arial"/>
          <w:sz w:val="24"/>
          <w:szCs w:val="24"/>
        </w:rPr>
      </w:pPr>
      <w:r w:rsidRPr="00C451AA">
        <w:rPr>
          <w:rFonts w:ascii="Arial" w:hAnsi="Arial" w:cs="Arial"/>
          <w:sz w:val="24"/>
          <w:szCs w:val="24"/>
        </w:rPr>
        <w:t>Revizija je obuhvatila, uz financijsko izvještavanje, i ostale ključne aspekte rada gradske uprave: djelokrug i unutarnje ustrojstvo, sustav unutarnjih kontrola, planiranje i izvršenje proračuna, prihodi i primici, rashodi i izdaci, imovina, obveze i vlastiti izvori, projekti financirani u 2023. te javna nabava.</w:t>
      </w:r>
    </w:p>
    <w:p w14:paraId="1C6BF824" w14:textId="58213289" w:rsidR="00C45E35" w:rsidRPr="00C45E35" w:rsidRDefault="00C451AA" w:rsidP="00D66BB4">
      <w:pPr>
        <w:spacing w:line="264" w:lineRule="auto"/>
        <w:ind w:firstLine="708"/>
        <w:jc w:val="both"/>
        <w:rPr>
          <w:rFonts w:ascii="Arial" w:hAnsi="Arial" w:cs="Arial"/>
          <w:sz w:val="24"/>
          <w:szCs w:val="24"/>
        </w:rPr>
      </w:pPr>
      <w:r w:rsidRPr="00C451AA">
        <w:rPr>
          <w:rFonts w:ascii="Arial" w:hAnsi="Arial" w:cs="Arial"/>
          <w:sz w:val="24"/>
          <w:szCs w:val="24"/>
        </w:rPr>
        <w:t>Grad Kraljevica nastavlja putem otvorene i odgovorne javne uprave, a rezultati revizije još su jedna potvrda da su standardi dobrog upravljanja ne samo zadani ciljevi, već i praksa u svakodnevnom radu gradske administracije Grada Kraljevice.</w:t>
      </w:r>
    </w:p>
    <w:p w14:paraId="5B0A4366" w14:textId="77777777" w:rsidR="006907E3" w:rsidRDefault="006907E3" w:rsidP="003C669C">
      <w:pPr>
        <w:spacing w:line="264" w:lineRule="auto"/>
        <w:jc w:val="both"/>
        <w:rPr>
          <w:rFonts w:ascii="Arial" w:hAnsi="Arial" w:cs="Arial"/>
          <w:sz w:val="24"/>
          <w:szCs w:val="24"/>
        </w:rPr>
      </w:pPr>
    </w:p>
    <w:p w14:paraId="018D15DB" w14:textId="77777777" w:rsidR="001131D9" w:rsidRPr="00146B4D" w:rsidRDefault="001131D9" w:rsidP="00DE47AF">
      <w:pPr>
        <w:spacing w:line="264" w:lineRule="auto"/>
        <w:ind w:firstLine="708"/>
        <w:jc w:val="both"/>
        <w:rPr>
          <w:rFonts w:ascii="Arial" w:hAnsi="Arial" w:cs="Arial"/>
          <w:sz w:val="24"/>
          <w:szCs w:val="24"/>
        </w:rPr>
      </w:pPr>
    </w:p>
    <w:p w14:paraId="55DF4C23" w14:textId="6121D4DD" w:rsidR="00FA742A" w:rsidRPr="00146B4D" w:rsidRDefault="0028356D" w:rsidP="00DE47AF">
      <w:pPr>
        <w:pStyle w:val="Odlomakpopisa"/>
        <w:numPr>
          <w:ilvl w:val="0"/>
          <w:numId w:val="1"/>
        </w:numPr>
        <w:spacing w:after="0" w:line="264" w:lineRule="auto"/>
        <w:ind w:left="714" w:hanging="357"/>
        <w:contextualSpacing w:val="0"/>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DRUŠTVENE DJELATNOSTI </w:t>
      </w:r>
    </w:p>
    <w:p w14:paraId="69F01DFD" w14:textId="77777777" w:rsidR="0081014B" w:rsidRPr="00146B4D" w:rsidRDefault="0081014B" w:rsidP="00DE47AF">
      <w:pPr>
        <w:pStyle w:val="Odlomakpopisa"/>
        <w:spacing w:after="0" w:line="264" w:lineRule="auto"/>
        <w:ind w:left="714"/>
        <w:contextualSpacing w:val="0"/>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73BD088" w14:textId="776CA70E" w:rsidR="00651E33" w:rsidRDefault="00807F3B" w:rsidP="00DE47AF">
      <w:pPr>
        <w:spacing w:after="0" w:line="264" w:lineRule="auto"/>
        <w:rPr>
          <w:rFonts w:ascii="Arial" w:hAnsi="Arial" w:cs="Arial"/>
          <w:b/>
          <w:bCs/>
          <w:i/>
          <w:iCs/>
          <w:sz w:val="24"/>
          <w:szCs w:val="24"/>
        </w:rPr>
      </w:pPr>
      <w:r w:rsidRPr="00146B4D">
        <w:rPr>
          <w:rFonts w:ascii="Arial" w:hAnsi="Arial" w:cs="Arial"/>
          <w:b/>
          <w:bCs/>
          <w:i/>
          <w:iCs/>
          <w:sz w:val="24"/>
          <w:szCs w:val="24"/>
        </w:rPr>
        <w:t>PREDŠKOLSKI ODGOJ</w:t>
      </w:r>
    </w:p>
    <w:p w14:paraId="06633B44" w14:textId="77777777" w:rsidR="00DE1441" w:rsidRPr="00146B4D" w:rsidRDefault="00DE1441" w:rsidP="00DE47AF">
      <w:pPr>
        <w:spacing w:after="0" w:line="264" w:lineRule="auto"/>
        <w:rPr>
          <w:rFonts w:ascii="Arial" w:hAnsi="Arial" w:cs="Arial"/>
          <w:b/>
          <w:bCs/>
          <w:i/>
          <w:iCs/>
          <w:sz w:val="24"/>
          <w:szCs w:val="24"/>
        </w:rPr>
      </w:pPr>
    </w:p>
    <w:p w14:paraId="329D9256" w14:textId="4F6F52C9" w:rsidR="00482D81" w:rsidRDefault="0028356D" w:rsidP="00830464">
      <w:pPr>
        <w:spacing w:after="120" w:line="264" w:lineRule="auto"/>
        <w:ind w:firstLine="708"/>
        <w:jc w:val="both"/>
        <w:rPr>
          <w:rFonts w:ascii="Arial" w:hAnsi="Arial" w:cs="Arial"/>
          <w:sz w:val="24"/>
          <w:szCs w:val="24"/>
        </w:rPr>
      </w:pPr>
      <w:r w:rsidRPr="00146B4D">
        <w:rPr>
          <w:rFonts w:ascii="Arial" w:hAnsi="Arial" w:cs="Arial"/>
          <w:sz w:val="24"/>
          <w:szCs w:val="24"/>
        </w:rPr>
        <w:t xml:space="preserve">U djelatnosti predškolskog odgoja i obrazovanja financiranje Dječjeg vrtića </w:t>
      </w:r>
      <w:r w:rsidR="00651E33" w:rsidRPr="00146B4D">
        <w:rPr>
          <w:rFonts w:ascii="Arial" w:hAnsi="Arial" w:cs="Arial"/>
          <w:sz w:val="24"/>
          <w:szCs w:val="24"/>
        </w:rPr>
        <w:t>„</w:t>
      </w:r>
      <w:r w:rsidRPr="00146B4D">
        <w:rPr>
          <w:rFonts w:ascii="Arial" w:hAnsi="Arial" w:cs="Arial"/>
          <w:sz w:val="24"/>
          <w:szCs w:val="24"/>
        </w:rPr>
        <w:t>Orepčići</w:t>
      </w:r>
      <w:r w:rsidR="00651E33" w:rsidRPr="00146B4D">
        <w:rPr>
          <w:rFonts w:ascii="Arial" w:hAnsi="Arial" w:cs="Arial"/>
          <w:sz w:val="24"/>
          <w:szCs w:val="24"/>
        </w:rPr>
        <w:t xml:space="preserve">“ </w:t>
      </w:r>
      <w:r w:rsidRPr="00146B4D">
        <w:rPr>
          <w:rFonts w:ascii="Arial" w:hAnsi="Arial" w:cs="Arial"/>
          <w:sz w:val="24"/>
          <w:szCs w:val="24"/>
        </w:rPr>
        <w:t>odvijalo se prema planiranim iznosima i aktivnostima</w:t>
      </w:r>
      <w:r w:rsidR="00804CBB" w:rsidRPr="00146B4D">
        <w:rPr>
          <w:rFonts w:ascii="Arial" w:hAnsi="Arial" w:cs="Arial"/>
          <w:sz w:val="24"/>
          <w:szCs w:val="24"/>
        </w:rPr>
        <w:t xml:space="preserve"> </w:t>
      </w:r>
      <w:r w:rsidR="00EA03E9" w:rsidRPr="00146B4D">
        <w:rPr>
          <w:rFonts w:ascii="Arial" w:hAnsi="Arial" w:cs="Arial"/>
          <w:sz w:val="24"/>
          <w:szCs w:val="24"/>
        </w:rPr>
        <w:t xml:space="preserve">u </w:t>
      </w:r>
      <w:r w:rsidR="00EA03E9">
        <w:rPr>
          <w:rFonts w:ascii="Arial" w:hAnsi="Arial" w:cs="Arial"/>
          <w:sz w:val="24"/>
          <w:szCs w:val="24"/>
        </w:rPr>
        <w:t xml:space="preserve">prvom </w:t>
      </w:r>
      <w:r w:rsidR="00EC1489" w:rsidRPr="00146B4D">
        <w:rPr>
          <w:rFonts w:ascii="Arial" w:hAnsi="Arial" w:cs="Arial"/>
          <w:sz w:val="24"/>
          <w:szCs w:val="24"/>
        </w:rPr>
        <w:t xml:space="preserve">dijelu </w:t>
      </w:r>
      <w:r w:rsidR="0074026A">
        <w:rPr>
          <w:rFonts w:ascii="Arial" w:hAnsi="Arial" w:cs="Arial"/>
          <w:sz w:val="24"/>
          <w:szCs w:val="24"/>
        </w:rPr>
        <w:t>2025</w:t>
      </w:r>
      <w:r w:rsidR="00804CBB" w:rsidRPr="00146B4D">
        <w:rPr>
          <w:rFonts w:ascii="Arial" w:hAnsi="Arial" w:cs="Arial"/>
          <w:sz w:val="24"/>
          <w:szCs w:val="24"/>
        </w:rPr>
        <w:t>. godine</w:t>
      </w:r>
      <w:r w:rsidRPr="00146B4D">
        <w:rPr>
          <w:rFonts w:ascii="Arial" w:hAnsi="Arial" w:cs="Arial"/>
          <w:sz w:val="24"/>
          <w:szCs w:val="24"/>
        </w:rPr>
        <w:t xml:space="preserve">. </w:t>
      </w:r>
    </w:p>
    <w:p w14:paraId="19148848" w14:textId="77777777" w:rsidR="00A12BFE" w:rsidRPr="00A12BFE" w:rsidRDefault="00A12BFE" w:rsidP="00A12BFE">
      <w:pPr>
        <w:spacing w:after="120" w:line="264" w:lineRule="auto"/>
        <w:ind w:firstLine="708"/>
        <w:jc w:val="both"/>
        <w:rPr>
          <w:rFonts w:ascii="Arial" w:hAnsi="Arial" w:cs="Arial"/>
          <w:sz w:val="24"/>
          <w:szCs w:val="24"/>
        </w:rPr>
      </w:pPr>
      <w:r w:rsidRPr="00A12BFE">
        <w:rPr>
          <w:rFonts w:ascii="Arial" w:hAnsi="Arial" w:cs="Arial"/>
          <w:sz w:val="24"/>
          <w:szCs w:val="24"/>
        </w:rPr>
        <w:t>Na posljednjoj sjednici Gradskog vijeća Grada Kraljevice u 2024. godini donesene su Prve izmjene i dopune Odluke o socijalnoj skrbi. Temeljem Odluke o socijalnoj skrbi, dio roditelja ima pravo na podmirenje troškova boravka djece u jaslicama i vrtićima. Grad snosi 20 posto troškova boravka kod korisnika koji ispunjava uvjet korištenja dječjeg doplatka za sve pedagoške godine i 50 posto troškova kod korisnika koji ispunjava uvjet prihoda. Propisano je i da za svako daljnje upisano dijete iz iste obitelji svota učešća roditelja se umanjuje za 15 posto. Izmjenama i dopunama navedeni članak se izmijenio na način da se cijena dječjeg vrtića umanjuje svim obiteljima s više djece i to: za drugo dijete 25 posto, a za treće dijete i svako sljedeće dijete 100 posto, pod uvjetom da su sva djeca upisana u dječji vrtić članovi istog kućanstva.</w:t>
      </w:r>
    </w:p>
    <w:p w14:paraId="01183777" w14:textId="0D159D4B" w:rsidR="00A12BFE" w:rsidRDefault="00A12BFE" w:rsidP="00A12BFE">
      <w:pPr>
        <w:spacing w:after="120" w:line="264" w:lineRule="auto"/>
        <w:ind w:firstLine="708"/>
        <w:jc w:val="both"/>
        <w:rPr>
          <w:rFonts w:ascii="Arial" w:hAnsi="Arial" w:cs="Arial"/>
          <w:sz w:val="24"/>
          <w:szCs w:val="24"/>
        </w:rPr>
      </w:pPr>
      <w:r w:rsidRPr="00A12BFE">
        <w:rPr>
          <w:rFonts w:ascii="Arial" w:hAnsi="Arial" w:cs="Arial"/>
          <w:sz w:val="24"/>
          <w:szCs w:val="24"/>
        </w:rPr>
        <w:t xml:space="preserve">Također, do sada je roditelj korisnik mogao koristiti samo jedno od prava iz navedenog članka, a ovim izmjenama roditelj korisnik koristit će i pravo na umanjenje </w:t>
      </w:r>
      <w:r w:rsidRPr="00A12BFE">
        <w:rPr>
          <w:rFonts w:ascii="Arial" w:hAnsi="Arial" w:cs="Arial"/>
          <w:sz w:val="24"/>
          <w:szCs w:val="24"/>
        </w:rPr>
        <w:lastRenderedPageBreak/>
        <w:t xml:space="preserve">temeljem uvjeta korištenja dječjeg doplatka ili uvjeta prihoda, ali i istodobno i umanjenje s obzirom na broj djece. </w:t>
      </w:r>
    </w:p>
    <w:p w14:paraId="371B6523" w14:textId="08F026A7" w:rsidR="00494526" w:rsidRDefault="006B781B" w:rsidP="00494526">
      <w:pPr>
        <w:spacing w:after="120" w:line="264" w:lineRule="auto"/>
        <w:ind w:firstLine="708"/>
        <w:jc w:val="both"/>
        <w:rPr>
          <w:rFonts w:ascii="Arial" w:hAnsi="Arial" w:cs="Arial"/>
          <w:sz w:val="24"/>
          <w:szCs w:val="24"/>
        </w:rPr>
      </w:pPr>
      <w:r>
        <w:rPr>
          <w:rFonts w:ascii="Arial" w:hAnsi="Arial" w:cs="Arial"/>
          <w:sz w:val="24"/>
          <w:szCs w:val="24"/>
        </w:rPr>
        <w:t>Na prijedlog Upravnog vijeća Dječjeg vrtića „Orepčići“</w:t>
      </w:r>
      <w:r w:rsidR="00CF1D60">
        <w:rPr>
          <w:rFonts w:ascii="Arial" w:hAnsi="Arial" w:cs="Arial"/>
          <w:sz w:val="24"/>
          <w:szCs w:val="24"/>
        </w:rPr>
        <w:t xml:space="preserve"> Kraljevica, Gradonačelnik je na ma</w:t>
      </w:r>
      <w:r w:rsidR="00916FB1">
        <w:rPr>
          <w:rFonts w:ascii="Arial" w:hAnsi="Arial" w:cs="Arial"/>
          <w:sz w:val="24"/>
          <w:szCs w:val="24"/>
        </w:rPr>
        <w:t>n</w:t>
      </w:r>
      <w:r w:rsidR="00CF1D60">
        <w:rPr>
          <w:rFonts w:ascii="Arial" w:hAnsi="Arial" w:cs="Arial"/>
          <w:sz w:val="24"/>
          <w:szCs w:val="24"/>
        </w:rPr>
        <w:t xml:space="preserve">dat od pet godina za novu ravnateljicu Dječjeg vrtića „Orepčići“ imenovao Marinu Šanko- </w:t>
      </w:r>
      <w:proofErr w:type="spellStart"/>
      <w:r w:rsidR="00CF1D60">
        <w:rPr>
          <w:rFonts w:ascii="Arial" w:hAnsi="Arial" w:cs="Arial"/>
          <w:sz w:val="24"/>
          <w:szCs w:val="24"/>
        </w:rPr>
        <w:t>Brletić</w:t>
      </w:r>
      <w:proofErr w:type="spellEnd"/>
      <w:r w:rsidR="00CF1D60">
        <w:rPr>
          <w:rFonts w:ascii="Arial" w:hAnsi="Arial" w:cs="Arial"/>
          <w:sz w:val="24"/>
          <w:szCs w:val="24"/>
        </w:rPr>
        <w:t>. Na javni natječaj za ravnatelja prijavilo se pet kandidata. Nakon formalne provjere o</w:t>
      </w:r>
      <w:r w:rsidR="00916FB1">
        <w:rPr>
          <w:rFonts w:ascii="Arial" w:hAnsi="Arial" w:cs="Arial"/>
          <w:sz w:val="24"/>
          <w:szCs w:val="24"/>
        </w:rPr>
        <w:t>d</w:t>
      </w:r>
      <w:r w:rsidR="00CF1D60">
        <w:rPr>
          <w:rFonts w:ascii="Arial" w:hAnsi="Arial" w:cs="Arial"/>
          <w:sz w:val="24"/>
          <w:szCs w:val="24"/>
        </w:rPr>
        <w:t xml:space="preserve"> strane </w:t>
      </w:r>
      <w:r w:rsidR="00897AE8">
        <w:rPr>
          <w:rFonts w:ascii="Arial" w:hAnsi="Arial" w:cs="Arial"/>
          <w:sz w:val="24"/>
          <w:szCs w:val="24"/>
        </w:rPr>
        <w:t xml:space="preserve">Upravnog vijeća dječjeg vrtića i obavljenog razgovora sa svim kandidatima, jednoglasnom odlukom donesen je konačan prijedlog Odluke o imenovanju ravnateljice. </w:t>
      </w:r>
      <w:r w:rsidR="00706332">
        <w:rPr>
          <w:rFonts w:ascii="Arial" w:hAnsi="Arial" w:cs="Arial"/>
          <w:sz w:val="24"/>
          <w:szCs w:val="24"/>
        </w:rPr>
        <w:t xml:space="preserve">Prilikom donošenja Odluke u obzir se je uzelo bogato i dugogodišnje iskustvo kandidatkinje, stručan, profesionalan i predan dosadašnji </w:t>
      </w:r>
      <w:r w:rsidR="00494526">
        <w:rPr>
          <w:rFonts w:ascii="Arial" w:hAnsi="Arial" w:cs="Arial"/>
          <w:sz w:val="24"/>
          <w:szCs w:val="24"/>
        </w:rPr>
        <w:t>rad te konstantna želja za učenjem, istraživanjem i napredovanjem u struci. Izvrsne kompetencije upućuju kako će novoizabrana ravnateljica uspješno voditi Dječji vrtić „Orepčići“ Kraljevica u svom mandatu koji je započeo 13. siječnja 2025. godine.</w:t>
      </w:r>
    </w:p>
    <w:p w14:paraId="29EDB67B" w14:textId="305D4E25" w:rsidR="00DC71A9" w:rsidRDefault="00DC71A9" w:rsidP="00706332">
      <w:pPr>
        <w:spacing w:after="120" w:line="264" w:lineRule="auto"/>
        <w:ind w:firstLine="708"/>
        <w:jc w:val="both"/>
        <w:rPr>
          <w:rFonts w:ascii="Arial" w:hAnsi="Arial" w:cs="Arial"/>
          <w:sz w:val="24"/>
          <w:szCs w:val="24"/>
        </w:rPr>
      </w:pPr>
      <w:r w:rsidRPr="00DC71A9">
        <w:rPr>
          <w:rFonts w:ascii="Arial" w:hAnsi="Arial" w:cs="Arial"/>
          <w:sz w:val="24"/>
          <w:szCs w:val="24"/>
        </w:rPr>
        <w:t>U ožujk</w:t>
      </w:r>
      <w:r>
        <w:rPr>
          <w:rFonts w:ascii="Arial" w:hAnsi="Arial" w:cs="Arial"/>
          <w:sz w:val="24"/>
          <w:szCs w:val="24"/>
        </w:rPr>
        <w:t>u</w:t>
      </w:r>
      <w:r w:rsidRPr="00DC71A9">
        <w:rPr>
          <w:rFonts w:ascii="Arial" w:hAnsi="Arial" w:cs="Arial"/>
          <w:sz w:val="24"/>
          <w:szCs w:val="24"/>
        </w:rPr>
        <w:t xml:space="preserve"> 2025. godine, gradonačelnik i njegovi suradnici održali su radni sastanak s</w:t>
      </w:r>
      <w:r w:rsidR="00207668">
        <w:rPr>
          <w:rFonts w:ascii="Arial" w:hAnsi="Arial" w:cs="Arial"/>
          <w:sz w:val="24"/>
          <w:szCs w:val="24"/>
        </w:rPr>
        <w:t xml:space="preserve"> Sindikatom i predstavnicima vrtića</w:t>
      </w:r>
      <w:r w:rsidRPr="00DC71A9">
        <w:rPr>
          <w:rFonts w:ascii="Arial" w:hAnsi="Arial" w:cs="Arial"/>
          <w:sz w:val="24"/>
          <w:szCs w:val="24"/>
        </w:rPr>
        <w:t xml:space="preserve"> u svezi novog povećanja koeficijenata za obračun plaće zaposlenika u Dječjem vrtiću “Orepčići”.</w:t>
      </w:r>
      <w:r w:rsidR="00207668">
        <w:rPr>
          <w:rFonts w:ascii="Arial" w:hAnsi="Arial" w:cs="Arial"/>
          <w:sz w:val="24"/>
          <w:szCs w:val="24"/>
        </w:rPr>
        <w:t xml:space="preserve"> </w:t>
      </w:r>
      <w:r w:rsidR="00207668" w:rsidRPr="00207668">
        <w:rPr>
          <w:rFonts w:ascii="Arial" w:hAnsi="Arial" w:cs="Arial"/>
          <w:sz w:val="24"/>
          <w:szCs w:val="24"/>
        </w:rPr>
        <w:t>U posljednje dvije godine plaće su se povećavale više puta (10%, 12%, 13% i 15%), kao i druga materijalna prava kroz uvođenje i povećanje neoporezivih iznosa (hranarina je povećana s 53 eura na 100 eura po zaposleniku mjesečno, nagrade, božićnice, regresi…), a na održanom sastanku dogovoreno je novo povećanje koeficijenata za obračun plaće od 10% koje će se početi primjenjivati na obračunu plaće za travanj</w:t>
      </w:r>
      <w:r w:rsidR="00FD3C7F">
        <w:rPr>
          <w:rFonts w:ascii="Arial" w:hAnsi="Arial" w:cs="Arial"/>
          <w:sz w:val="24"/>
          <w:szCs w:val="24"/>
        </w:rPr>
        <w:t xml:space="preserve"> 2025 godine</w:t>
      </w:r>
      <w:r w:rsidR="00207668" w:rsidRPr="00207668">
        <w:rPr>
          <w:rFonts w:ascii="Arial" w:hAnsi="Arial" w:cs="Arial"/>
          <w:sz w:val="24"/>
          <w:szCs w:val="24"/>
        </w:rPr>
        <w:t>.</w:t>
      </w:r>
    </w:p>
    <w:p w14:paraId="2909F1F3" w14:textId="0716023F" w:rsidR="00207668" w:rsidRPr="00207668" w:rsidRDefault="00207668" w:rsidP="00D73676">
      <w:pPr>
        <w:spacing w:after="0" w:line="240" w:lineRule="auto"/>
        <w:ind w:firstLine="708"/>
        <w:jc w:val="both"/>
        <w:rPr>
          <w:rFonts w:ascii="Arial" w:eastAsia="Calibri" w:hAnsi="Arial" w:cs="Arial"/>
          <w:sz w:val="24"/>
          <w:szCs w:val="24"/>
          <w:lang w:eastAsia="hr-HR"/>
        </w:rPr>
      </w:pPr>
      <w:r w:rsidRPr="00207668">
        <w:rPr>
          <w:rFonts w:ascii="Arial" w:eastAsia="Calibri" w:hAnsi="Arial" w:cs="Arial"/>
          <w:sz w:val="24"/>
          <w:szCs w:val="24"/>
          <w:lang w:eastAsia="hr-HR"/>
        </w:rPr>
        <w:t xml:space="preserve">Zahtjevi za nastavak korištenja vrtića </w:t>
      </w:r>
      <w:r w:rsidRPr="00207668">
        <w:rPr>
          <w:rFonts w:ascii="Arial" w:eastAsia="Calibri" w:hAnsi="Arial" w:cs="Arial"/>
          <w:sz w:val="24"/>
          <w:szCs w:val="24"/>
          <w:lang w:eastAsia="hr-HR"/>
        </w:rPr>
        <w:t xml:space="preserve">za pedagošku godinu 2025./2026. </w:t>
      </w:r>
      <w:r w:rsidRPr="00207668">
        <w:rPr>
          <w:rFonts w:ascii="Arial" w:eastAsia="Calibri" w:hAnsi="Arial" w:cs="Arial"/>
          <w:sz w:val="24"/>
          <w:szCs w:val="24"/>
          <w:lang w:eastAsia="hr-HR"/>
        </w:rPr>
        <w:t>zaprimali su se od 22. do 30. travnja 2025. godine. Došlo je 134 pravovaljanih zahtjeva.</w:t>
      </w:r>
    </w:p>
    <w:p w14:paraId="7D93B983" w14:textId="77777777" w:rsidR="00207668" w:rsidRPr="00207668" w:rsidRDefault="00207668" w:rsidP="00207668">
      <w:pPr>
        <w:spacing w:after="0" w:line="240" w:lineRule="auto"/>
        <w:jc w:val="both"/>
        <w:rPr>
          <w:rFonts w:ascii="Arial" w:eastAsia="Calibri" w:hAnsi="Arial" w:cs="Arial"/>
          <w:sz w:val="24"/>
          <w:szCs w:val="24"/>
          <w:lang w:eastAsia="hr-HR"/>
        </w:rPr>
      </w:pPr>
      <w:r w:rsidRPr="00207668">
        <w:rPr>
          <w:rFonts w:ascii="Arial" w:eastAsia="Calibri" w:hAnsi="Arial" w:cs="Arial"/>
          <w:sz w:val="24"/>
          <w:szCs w:val="24"/>
          <w:lang w:eastAsia="hr-HR"/>
        </w:rPr>
        <w:t>Upisi za nove korisnike odvijali su se u razdoblju od 9. do 16. svibnja 2025. godine do 12:00 sati putem aplikacije e-Upisi temeljem sustava e-Građani. Zaprimili smo 40 zahtjeva za upis. </w:t>
      </w:r>
    </w:p>
    <w:p w14:paraId="3D0CF1B6" w14:textId="3AF838E6" w:rsidR="00207668" w:rsidRPr="00A12BFE" w:rsidRDefault="00207668" w:rsidP="00D73676">
      <w:pPr>
        <w:spacing w:after="0" w:line="240" w:lineRule="auto"/>
        <w:ind w:firstLine="708"/>
        <w:jc w:val="both"/>
        <w:rPr>
          <w:rFonts w:ascii="Arial" w:eastAsia="Calibri" w:hAnsi="Arial" w:cs="Arial"/>
          <w:sz w:val="24"/>
          <w:szCs w:val="24"/>
          <w:lang w:eastAsia="hr-HR"/>
        </w:rPr>
      </w:pPr>
      <w:r w:rsidRPr="00207668">
        <w:rPr>
          <w:rFonts w:ascii="Arial" w:eastAsia="Calibri" w:hAnsi="Arial" w:cs="Arial"/>
          <w:sz w:val="24"/>
          <w:szCs w:val="24"/>
          <w:lang w:eastAsia="hr-HR"/>
        </w:rPr>
        <w:t>Prim</w:t>
      </w:r>
      <w:r w:rsidR="00FD3C7F">
        <w:rPr>
          <w:rFonts w:ascii="Arial" w:eastAsia="Calibri" w:hAnsi="Arial" w:cs="Arial"/>
          <w:sz w:val="24"/>
          <w:szCs w:val="24"/>
          <w:lang w:eastAsia="hr-HR"/>
        </w:rPr>
        <w:t>ljeno je</w:t>
      </w:r>
      <w:r w:rsidRPr="00207668">
        <w:rPr>
          <w:rFonts w:ascii="Arial" w:eastAsia="Calibri" w:hAnsi="Arial" w:cs="Arial"/>
          <w:sz w:val="24"/>
          <w:szCs w:val="24"/>
          <w:lang w:eastAsia="hr-HR"/>
        </w:rPr>
        <w:t xml:space="preserve"> 11 djece u vrtićki program i 20 djece u jaslički program, odnosno ukupno 31 dijete (svu djecu koja zadovoljavaju uvjete upisa). Na listi čekanja </w:t>
      </w:r>
      <w:r w:rsidR="00FD3C7F">
        <w:rPr>
          <w:rFonts w:ascii="Arial" w:eastAsia="Calibri" w:hAnsi="Arial" w:cs="Arial"/>
          <w:sz w:val="24"/>
          <w:szCs w:val="24"/>
          <w:lang w:eastAsia="hr-HR"/>
        </w:rPr>
        <w:t>je</w:t>
      </w:r>
      <w:r w:rsidRPr="00207668">
        <w:rPr>
          <w:rFonts w:ascii="Arial" w:eastAsia="Calibri" w:hAnsi="Arial" w:cs="Arial"/>
          <w:sz w:val="24"/>
          <w:szCs w:val="24"/>
          <w:lang w:eastAsia="hr-HR"/>
        </w:rPr>
        <w:t xml:space="preserve"> osta</w:t>
      </w:r>
      <w:r w:rsidR="00FD3C7F">
        <w:rPr>
          <w:rFonts w:ascii="Arial" w:eastAsia="Calibri" w:hAnsi="Arial" w:cs="Arial"/>
          <w:sz w:val="24"/>
          <w:szCs w:val="24"/>
          <w:lang w:eastAsia="hr-HR"/>
        </w:rPr>
        <w:t>lo</w:t>
      </w:r>
      <w:r w:rsidRPr="00207668">
        <w:rPr>
          <w:rFonts w:ascii="Arial" w:eastAsia="Calibri" w:hAnsi="Arial" w:cs="Arial"/>
          <w:sz w:val="24"/>
          <w:szCs w:val="24"/>
          <w:lang w:eastAsia="hr-HR"/>
        </w:rPr>
        <w:t xml:space="preserve"> 4 djece koja ne zadovoljavaju uvjet dobi, odnosno do 31.8.2025. neće napuniti godinu dana, ali ćemo ih primati postupno tijekom godine. Tri zahtjeva nisu zadovolji</w:t>
      </w:r>
      <w:r w:rsidR="00FD3C7F">
        <w:rPr>
          <w:rFonts w:ascii="Arial" w:eastAsia="Calibri" w:hAnsi="Arial" w:cs="Arial"/>
          <w:sz w:val="24"/>
          <w:szCs w:val="24"/>
          <w:lang w:eastAsia="hr-HR"/>
        </w:rPr>
        <w:t>la</w:t>
      </w:r>
      <w:r w:rsidRPr="00207668">
        <w:rPr>
          <w:rFonts w:ascii="Arial" w:eastAsia="Calibri" w:hAnsi="Arial" w:cs="Arial"/>
          <w:sz w:val="24"/>
          <w:szCs w:val="24"/>
          <w:lang w:eastAsia="hr-HR"/>
        </w:rPr>
        <w:t xml:space="preserve"> osnovni uvjet, a to je da djeca i roditelji imaju prebivalište na području Grada Kraljevice, a dva zahtjeva su povučena (roditelji su odustali).</w:t>
      </w:r>
    </w:p>
    <w:p w14:paraId="7C109EFC" w14:textId="15550431" w:rsidR="00C241DE" w:rsidRDefault="001F41F2" w:rsidP="00830464">
      <w:pPr>
        <w:ind w:firstLine="708"/>
        <w:jc w:val="both"/>
        <w:rPr>
          <w:rFonts w:ascii="Arial" w:hAnsi="Arial" w:cs="Arial"/>
          <w:sz w:val="24"/>
          <w:szCs w:val="24"/>
        </w:rPr>
      </w:pPr>
      <w:r w:rsidRPr="001F41F2">
        <w:rPr>
          <w:rFonts w:ascii="Arial" w:hAnsi="Arial" w:cs="Arial"/>
          <w:sz w:val="24"/>
          <w:szCs w:val="24"/>
        </w:rPr>
        <w:t xml:space="preserve">Velik porast se bilježi i u broju djece s različitim oblicima komunikacijskih poteškoća te </w:t>
      </w:r>
      <w:r>
        <w:rPr>
          <w:rFonts w:ascii="Arial" w:hAnsi="Arial" w:cs="Arial"/>
          <w:sz w:val="24"/>
          <w:szCs w:val="24"/>
        </w:rPr>
        <w:t>je</w:t>
      </w:r>
      <w:r w:rsidRPr="001F41F2">
        <w:rPr>
          <w:rFonts w:ascii="Arial" w:hAnsi="Arial" w:cs="Arial"/>
          <w:sz w:val="24"/>
          <w:szCs w:val="24"/>
        </w:rPr>
        <w:t xml:space="preserve"> toj djeci osigura</w:t>
      </w:r>
      <w:r>
        <w:rPr>
          <w:rFonts w:ascii="Arial" w:hAnsi="Arial" w:cs="Arial"/>
          <w:sz w:val="24"/>
          <w:szCs w:val="24"/>
        </w:rPr>
        <w:t>na</w:t>
      </w:r>
      <w:r w:rsidRPr="001F41F2">
        <w:rPr>
          <w:rFonts w:ascii="Arial" w:hAnsi="Arial" w:cs="Arial"/>
          <w:sz w:val="24"/>
          <w:szCs w:val="24"/>
        </w:rPr>
        <w:t xml:space="preserve"> prijeko potrebn</w:t>
      </w:r>
      <w:r w:rsidR="0038413B">
        <w:rPr>
          <w:rFonts w:ascii="Arial" w:hAnsi="Arial" w:cs="Arial"/>
          <w:sz w:val="24"/>
          <w:szCs w:val="24"/>
        </w:rPr>
        <w:t>a</w:t>
      </w:r>
      <w:r w:rsidRPr="001F41F2">
        <w:rPr>
          <w:rFonts w:ascii="Arial" w:hAnsi="Arial" w:cs="Arial"/>
          <w:sz w:val="24"/>
          <w:szCs w:val="24"/>
        </w:rPr>
        <w:t xml:space="preserve"> i teško dostupn</w:t>
      </w:r>
      <w:r w:rsidR="0038413B">
        <w:rPr>
          <w:rFonts w:ascii="Arial" w:hAnsi="Arial" w:cs="Arial"/>
          <w:sz w:val="24"/>
          <w:szCs w:val="24"/>
        </w:rPr>
        <w:t>a</w:t>
      </w:r>
      <w:r w:rsidRPr="001F41F2">
        <w:rPr>
          <w:rFonts w:ascii="Arial" w:hAnsi="Arial" w:cs="Arial"/>
          <w:sz w:val="24"/>
          <w:szCs w:val="24"/>
        </w:rPr>
        <w:t xml:space="preserve"> </w:t>
      </w:r>
      <w:proofErr w:type="spellStart"/>
      <w:r w:rsidRPr="001F41F2">
        <w:rPr>
          <w:rFonts w:ascii="Arial" w:hAnsi="Arial" w:cs="Arial"/>
          <w:sz w:val="24"/>
          <w:szCs w:val="24"/>
        </w:rPr>
        <w:t>logopedsk</w:t>
      </w:r>
      <w:r>
        <w:rPr>
          <w:rFonts w:ascii="Arial" w:hAnsi="Arial" w:cs="Arial"/>
          <w:sz w:val="24"/>
          <w:szCs w:val="24"/>
        </w:rPr>
        <w:t>a</w:t>
      </w:r>
      <w:proofErr w:type="spellEnd"/>
      <w:r w:rsidRPr="001F41F2">
        <w:rPr>
          <w:rFonts w:ascii="Arial" w:hAnsi="Arial" w:cs="Arial"/>
          <w:sz w:val="24"/>
          <w:szCs w:val="24"/>
        </w:rPr>
        <w:t xml:space="preserve"> terapij</w:t>
      </w:r>
      <w:r>
        <w:rPr>
          <w:rFonts w:ascii="Arial" w:hAnsi="Arial" w:cs="Arial"/>
          <w:sz w:val="24"/>
          <w:szCs w:val="24"/>
        </w:rPr>
        <w:t>a</w:t>
      </w:r>
      <w:r w:rsidRPr="001F41F2">
        <w:rPr>
          <w:rFonts w:ascii="Arial" w:hAnsi="Arial" w:cs="Arial"/>
          <w:sz w:val="24"/>
          <w:szCs w:val="24"/>
        </w:rPr>
        <w:t xml:space="preserve"> koja se održava jednom tjedno.</w:t>
      </w:r>
      <w:r w:rsidR="005F73D7">
        <w:rPr>
          <w:rFonts w:ascii="Arial" w:hAnsi="Arial" w:cs="Arial"/>
          <w:sz w:val="24"/>
          <w:szCs w:val="24"/>
        </w:rPr>
        <w:t xml:space="preserve"> Također, u vrtiću su zaposlena i dva asistenta koja rade s djecom s poteškoćama u razvoju.</w:t>
      </w:r>
    </w:p>
    <w:p w14:paraId="6C4B9B73" w14:textId="77777777" w:rsidR="00494526" w:rsidRDefault="00494526" w:rsidP="00830464">
      <w:pPr>
        <w:ind w:firstLine="708"/>
        <w:jc w:val="both"/>
        <w:rPr>
          <w:rFonts w:ascii="Arial" w:hAnsi="Arial" w:cs="Arial"/>
          <w:sz w:val="24"/>
          <w:szCs w:val="24"/>
        </w:rPr>
      </w:pPr>
    </w:p>
    <w:p w14:paraId="40C2C86E" w14:textId="7907081C" w:rsidR="0051765F" w:rsidRPr="00494526" w:rsidRDefault="00494526" w:rsidP="00494526">
      <w:pPr>
        <w:jc w:val="both"/>
        <w:rPr>
          <w:rFonts w:ascii="Arial" w:hAnsi="Arial" w:cs="Arial"/>
          <w:sz w:val="24"/>
          <w:szCs w:val="24"/>
          <w:u w:val="single"/>
        </w:rPr>
      </w:pPr>
      <w:r w:rsidRPr="00494526">
        <w:rPr>
          <w:rFonts w:ascii="Arial" w:hAnsi="Arial" w:cs="Arial"/>
          <w:sz w:val="24"/>
          <w:szCs w:val="24"/>
          <w:u w:val="single"/>
        </w:rPr>
        <w:t>Opremanje matičnog objekta Dječjeg vrtića Orepčići</w:t>
      </w:r>
    </w:p>
    <w:p w14:paraId="5C658A2C" w14:textId="09FA3F0E" w:rsidR="005F73D7" w:rsidRDefault="00494526" w:rsidP="00E6606E">
      <w:pPr>
        <w:ind w:firstLine="708"/>
        <w:jc w:val="both"/>
        <w:rPr>
          <w:rFonts w:ascii="Arial" w:hAnsi="Arial" w:cs="Arial"/>
          <w:sz w:val="24"/>
          <w:szCs w:val="24"/>
        </w:rPr>
      </w:pPr>
      <w:r>
        <w:rPr>
          <w:rFonts w:ascii="Arial" w:hAnsi="Arial" w:cs="Arial"/>
          <w:sz w:val="24"/>
          <w:szCs w:val="24"/>
        </w:rPr>
        <w:t xml:space="preserve">Gradu Kraljevica su </w:t>
      </w:r>
      <w:r w:rsidR="00116E96">
        <w:rPr>
          <w:rFonts w:ascii="Arial" w:hAnsi="Arial" w:cs="Arial"/>
          <w:sz w:val="24"/>
          <w:szCs w:val="24"/>
        </w:rPr>
        <w:t>dodijeljena</w:t>
      </w:r>
      <w:r>
        <w:rPr>
          <w:rFonts w:ascii="Arial" w:hAnsi="Arial" w:cs="Arial"/>
          <w:sz w:val="24"/>
          <w:szCs w:val="24"/>
        </w:rPr>
        <w:t xml:space="preserve"> sredstva putem Javnog poziva Ministarstva demografije i useljeništva: </w:t>
      </w:r>
      <w:r w:rsidR="00116E96" w:rsidRPr="00116E96">
        <w:rPr>
          <w:rFonts w:ascii="Arial" w:hAnsi="Arial" w:cs="Arial"/>
          <w:sz w:val="24"/>
          <w:szCs w:val="24"/>
        </w:rPr>
        <w:t>“Dostupnost kvalitetne skrbi za djecu u lokalnim zajednicama kroz poboljšanje materijalnih uvjeta u dječjim vrtićima”</w:t>
      </w:r>
      <w:r w:rsidR="00116E96">
        <w:rPr>
          <w:rFonts w:ascii="Arial" w:hAnsi="Arial" w:cs="Arial"/>
          <w:sz w:val="24"/>
          <w:szCs w:val="24"/>
        </w:rPr>
        <w:t xml:space="preserve"> za projekt opremanje matičnog objekta Dječjeg vrtića „Orepčići“. </w:t>
      </w:r>
      <w:r w:rsidR="00116E96" w:rsidRPr="00116E96">
        <w:rPr>
          <w:rFonts w:ascii="Arial" w:hAnsi="Arial" w:cs="Arial"/>
          <w:sz w:val="24"/>
          <w:szCs w:val="24"/>
        </w:rPr>
        <w:t xml:space="preserve">Projekt uključuje nabavu raznovrsne opreme koja potiče razvoj, igru i učenje djece – od didaktičkih materijala i sportskih rekvizita, do inovativne IKT opreme. Među opremom su i tematske igraonice s toboganom, taktilnim aplikacijama i strunjačama, balansne staze, te interaktivni </w:t>
      </w:r>
      <w:proofErr w:type="spellStart"/>
      <w:r w:rsidR="00116E96" w:rsidRPr="00116E96">
        <w:rPr>
          <w:rFonts w:ascii="Arial" w:hAnsi="Arial" w:cs="Arial"/>
          <w:sz w:val="24"/>
          <w:szCs w:val="24"/>
        </w:rPr>
        <w:lastRenderedPageBreak/>
        <w:t>SmartBox</w:t>
      </w:r>
      <w:proofErr w:type="spellEnd"/>
      <w:r w:rsidR="00116E96" w:rsidRPr="00116E96">
        <w:rPr>
          <w:rFonts w:ascii="Arial" w:hAnsi="Arial" w:cs="Arial"/>
          <w:sz w:val="24"/>
          <w:szCs w:val="24"/>
        </w:rPr>
        <w:t xml:space="preserve"> s tabletom i kinetičkim pijeskom koji koristi proširenu stvarnost kako bi djecu na zabavan način podučio osnovama geografije.</w:t>
      </w:r>
      <w:r w:rsidR="00116E96">
        <w:rPr>
          <w:rFonts w:ascii="Arial" w:hAnsi="Arial" w:cs="Arial"/>
          <w:sz w:val="24"/>
          <w:szCs w:val="24"/>
        </w:rPr>
        <w:t xml:space="preserve"> Prva smo</w:t>
      </w:r>
      <w:r w:rsidR="00116E96" w:rsidRPr="00116E96">
        <w:rPr>
          <w:rFonts w:ascii="Arial" w:hAnsi="Arial" w:cs="Arial"/>
          <w:sz w:val="24"/>
          <w:szCs w:val="24"/>
        </w:rPr>
        <w:t xml:space="preserve"> odgojno-obrazovna ustanova u Hrvatskoj koja će u radu s djecom koristiti ovo interaktivno pomagalo. </w:t>
      </w:r>
      <w:r w:rsidR="00116E96">
        <w:rPr>
          <w:rFonts w:ascii="Arial" w:hAnsi="Arial" w:cs="Arial"/>
          <w:sz w:val="24"/>
          <w:szCs w:val="24"/>
        </w:rPr>
        <w:t xml:space="preserve">Interaktivni </w:t>
      </w:r>
      <w:r w:rsidR="00116E96" w:rsidRPr="00116E96">
        <w:rPr>
          <w:rFonts w:ascii="Arial" w:hAnsi="Arial" w:cs="Arial"/>
          <w:sz w:val="24"/>
          <w:szCs w:val="24"/>
        </w:rPr>
        <w:t xml:space="preserve"> stol bit će centar novog STEM centra gdje će djeca moći čineći, igrajući se, usvajati nova znanja o svijetu koji ih okružuje (o svjetlu, vodi, o osnovnim geografskim pojmovima, početnom programiranju…). </w:t>
      </w:r>
      <w:r w:rsidR="006B58BB">
        <w:rPr>
          <w:rFonts w:ascii="Arial" w:hAnsi="Arial" w:cs="Arial"/>
          <w:sz w:val="24"/>
          <w:szCs w:val="24"/>
        </w:rPr>
        <w:t>Vrijednost projekta je 27.574,56 eura, od čega polovica iznosa je sufinancirana sredstvima državnog proračuna.</w:t>
      </w:r>
    </w:p>
    <w:p w14:paraId="6C90F566" w14:textId="77777777" w:rsidR="00494526" w:rsidRPr="00031070" w:rsidRDefault="00494526" w:rsidP="00E6606E">
      <w:pPr>
        <w:ind w:firstLine="708"/>
        <w:jc w:val="both"/>
        <w:rPr>
          <w:rFonts w:ascii="Arial" w:hAnsi="Arial" w:cs="Arial"/>
          <w:sz w:val="24"/>
          <w:szCs w:val="24"/>
        </w:rPr>
      </w:pPr>
    </w:p>
    <w:p w14:paraId="168A1487" w14:textId="7DD0C703" w:rsidR="002D6C68" w:rsidRPr="00146B4D" w:rsidRDefault="00807F3B" w:rsidP="00DE47AF">
      <w:pPr>
        <w:spacing w:after="0" w:line="264" w:lineRule="auto"/>
        <w:jc w:val="both"/>
        <w:rPr>
          <w:rFonts w:ascii="Arial" w:hAnsi="Arial" w:cs="Arial"/>
          <w:b/>
          <w:bCs/>
          <w:i/>
          <w:iCs/>
          <w:sz w:val="24"/>
          <w:szCs w:val="24"/>
        </w:rPr>
      </w:pPr>
      <w:r w:rsidRPr="00146B4D">
        <w:rPr>
          <w:rFonts w:ascii="Arial" w:hAnsi="Arial" w:cs="Arial"/>
          <w:b/>
          <w:bCs/>
          <w:i/>
          <w:iCs/>
          <w:sz w:val="24"/>
          <w:szCs w:val="24"/>
        </w:rPr>
        <w:t>OBRAZOVANJE</w:t>
      </w:r>
    </w:p>
    <w:p w14:paraId="4D6FBDB1" w14:textId="77777777" w:rsidR="00651E33" w:rsidRPr="00146B4D" w:rsidRDefault="00651E33" w:rsidP="00DE47AF">
      <w:pPr>
        <w:spacing w:after="0" w:line="264" w:lineRule="auto"/>
        <w:jc w:val="both"/>
        <w:rPr>
          <w:rFonts w:ascii="Arial" w:hAnsi="Arial" w:cs="Arial"/>
          <w:b/>
          <w:bCs/>
          <w:i/>
          <w:iCs/>
          <w:sz w:val="24"/>
          <w:szCs w:val="24"/>
        </w:rPr>
      </w:pPr>
    </w:p>
    <w:p w14:paraId="35998902" w14:textId="15206AAC" w:rsidR="0028444C" w:rsidRPr="00146B4D" w:rsidRDefault="001027C1" w:rsidP="00830464">
      <w:pPr>
        <w:spacing w:after="120" w:line="264" w:lineRule="auto"/>
        <w:ind w:firstLine="708"/>
        <w:jc w:val="both"/>
        <w:rPr>
          <w:rFonts w:ascii="Arial" w:hAnsi="Arial" w:cs="Arial"/>
          <w:sz w:val="24"/>
          <w:szCs w:val="24"/>
        </w:rPr>
      </w:pPr>
      <w:r>
        <w:rPr>
          <w:rFonts w:ascii="Arial" w:hAnsi="Arial" w:cs="Arial"/>
          <w:sz w:val="24"/>
          <w:szCs w:val="24"/>
        </w:rPr>
        <w:t xml:space="preserve">U </w:t>
      </w:r>
      <w:r w:rsidR="0081014B" w:rsidRPr="00146B4D">
        <w:rPr>
          <w:rFonts w:ascii="Arial" w:hAnsi="Arial" w:cs="Arial"/>
          <w:sz w:val="24"/>
          <w:szCs w:val="24"/>
        </w:rPr>
        <w:t xml:space="preserve">izvještajnom razdoblju </w:t>
      </w:r>
      <w:r w:rsidR="00D50DE1" w:rsidRPr="00146B4D">
        <w:rPr>
          <w:rFonts w:ascii="Arial" w:hAnsi="Arial" w:cs="Arial"/>
          <w:sz w:val="24"/>
          <w:szCs w:val="24"/>
        </w:rPr>
        <w:t>financirale su se stipendije učenika srednjih škola i studenata</w:t>
      </w:r>
      <w:r w:rsidR="00734118" w:rsidRPr="00146B4D">
        <w:rPr>
          <w:rFonts w:ascii="Arial" w:hAnsi="Arial" w:cs="Arial"/>
          <w:sz w:val="24"/>
          <w:szCs w:val="24"/>
        </w:rPr>
        <w:t xml:space="preserve">, </w:t>
      </w:r>
      <w:r w:rsidR="0028444C" w:rsidRPr="00146B4D">
        <w:rPr>
          <w:rFonts w:ascii="Arial" w:hAnsi="Arial" w:cs="Arial"/>
          <w:sz w:val="24"/>
          <w:szCs w:val="24"/>
        </w:rPr>
        <w:t xml:space="preserve">a </w:t>
      </w:r>
      <w:r w:rsidR="00D50DE1" w:rsidRPr="00146B4D">
        <w:rPr>
          <w:rFonts w:ascii="Arial" w:hAnsi="Arial" w:cs="Arial"/>
          <w:sz w:val="24"/>
          <w:szCs w:val="24"/>
        </w:rPr>
        <w:t>studentima</w:t>
      </w:r>
      <w:r w:rsidR="0028444C" w:rsidRPr="00146B4D">
        <w:rPr>
          <w:rFonts w:ascii="Arial" w:hAnsi="Arial" w:cs="Arial"/>
          <w:sz w:val="24"/>
          <w:szCs w:val="24"/>
        </w:rPr>
        <w:t xml:space="preserve"> i srednjoškolcima </w:t>
      </w:r>
      <w:r>
        <w:rPr>
          <w:rFonts w:ascii="Arial" w:hAnsi="Arial" w:cs="Arial"/>
          <w:sz w:val="24"/>
          <w:szCs w:val="24"/>
        </w:rPr>
        <w:t xml:space="preserve">od strane grada </w:t>
      </w:r>
      <w:r w:rsidR="00D50DE1" w:rsidRPr="00146B4D">
        <w:rPr>
          <w:rFonts w:ascii="Arial" w:hAnsi="Arial" w:cs="Arial"/>
          <w:sz w:val="24"/>
          <w:szCs w:val="24"/>
        </w:rPr>
        <w:t>sufinancirao</w:t>
      </w:r>
      <w:r>
        <w:rPr>
          <w:rFonts w:ascii="Arial" w:hAnsi="Arial" w:cs="Arial"/>
          <w:sz w:val="24"/>
          <w:szCs w:val="24"/>
        </w:rPr>
        <w:t xml:space="preserve"> se i</w:t>
      </w:r>
      <w:r w:rsidR="00D50DE1" w:rsidRPr="00146B4D">
        <w:rPr>
          <w:rFonts w:ascii="Arial" w:hAnsi="Arial" w:cs="Arial"/>
          <w:sz w:val="24"/>
          <w:szCs w:val="24"/>
        </w:rPr>
        <w:t xml:space="preserve"> javni prijevoz</w:t>
      </w:r>
      <w:r w:rsidR="00734118" w:rsidRPr="00146B4D">
        <w:rPr>
          <w:rFonts w:ascii="Arial" w:hAnsi="Arial" w:cs="Arial"/>
          <w:sz w:val="24"/>
          <w:szCs w:val="24"/>
        </w:rPr>
        <w:t>.</w:t>
      </w:r>
      <w:r w:rsidR="00176897" w:rsidRPr="00146B4D">
        <w:rPr>
          <w:rFonts w:ascii="Arial" w:hAnsi="Arial" w:cs="Arial"/>
          <w:sz w:val="24"/>
          <w:szCs w:val="24"/>
        </w:rPr>
        <w:t xml:space="preserve"> </w:t>
      </w:r>
    </w:p>
    <w:p w14:paraId="75DEC623" w14:textId="56197C7E" w:rsidR="00F169C5" w:rsidRDefault="00CF08F5" w:rsidP="00830464">
      <w:pPr>
        <w:spacing w:after="120" w:line="264" w:lineRule="auto"/>
        <w:ind w:firstLine="708"/>
        <w:jc w:val="both"/>
        <w:rPr>
          <w:rFonts w:ascii="Arial" w:hAnsi="Arial" w:cs="Arial"/>
          <w:sz w:val="24"/>
          <w:szCs w:val="24"/>
        </w:rPr>
      </w:pPr>
      <w:r w:rsidRPr="00146B4D">
        <w:rPr>
          <w:rFonts w:ascii="Arial" w:hAnsi="Arial" w:cs="Arial"/>
          <w:sz w:val="24"/>
          <w:szCs w:val="24"/>
        </w:rPr>
        <w:t>Grad Kraljevica izdvaja značajna sredstva za projekt ’’Produženi boravak’’, financiranjem plaća za dvije učiteljice u produženom boravku u O</w:t>
      </w:r>
      <w:r w:rsidR="008C3CCD" w:rsidRPr="00146B4D">
        <w:rPr>
          <w:rFonts w:ascii="Arial" w:hAnsi="Arial" w:cs="Arial"/>
          <w:sz w:val="24"/>
          <w:szCs w:val="24"/>
        </w:rPr>
        <w:t>snovnoj školi</w:t>
      </w:r>
      <w:r w:rsidRPr="00146B4D">
        <w:rPr>
          <w:rFonts w:ascii="Arial" w:hAnsi="Arial" w:cs="Arial"/>
          <w:sz w:val="24"/>
          <w:szCs w:val="24"/>
        </w:rPr>
        <w:t xml:space="preserve"> Kraljevica</w:t>
      </w:r>
      <w:r w:rsidR="00176897" w:rsidRPr="00146B4D">
        <w:rPr>
          <w:rFonts w:ascii="Arial" w:hAnsi="Arial" w:cs="Arial"/>
          <w:sz w:val="24"/>
          <w:szCs w:val="24"/>
        </w:rPr>
        <w:t>.</w:t>
      </w:r>
      <w:r w:rsidR="00955149" w:rsidRPr="00146B4D">
        <w:rPr>
          <w:rFonts w:ascii="Arial" w:hAnsi="Arial" w:cs="Arial"/>
          <w:sz w:val="24"/>
          <w:szCs w:val="24"/>
        </w:rPr>
        <w:t xml:space="preserve"> </w:t>
      </w:r>
      <w:r w:rsidR="00F169C5">
        <w:rPr>
          <w:rFonts w:ascii="Arial" w:hAnsi="Arial" w:cs="Arial"/>
          <w:sz w:val="24"/>
          <w:szCs w:val="24"/>
        </w:rPr>
        <w:t>Sukladno potrebi i zahtjevu roditelja PŠ Šmrika Grad Kraljevica je financirao Pr</w:t>
      </w:r>
      <w:r w:rsidR="005F73D7">
        <w:rPr>
          <w:rFonts w:ascii="Arial" w:hAnsi="Arial" w:cs="Arial"/>
          <w:sz w:val="24"/>
          <w:szCs w:val="24"/>
        </w:rPr>
        <w:t>o</w:t>
      </w:r>
      <w:r w:rsidR="00F169C5">
        <w:rPr>
          <w:rFonts w:ascii="Arial" w:hAnsi="Arial" w:cs="Arial"/>
          <w:sz w:val="24"/>
          <w:szCs w:val="24"/>
        </w:rPr>
        <w:t>gram dodatnog učenja u PŠ Šmrika. Radi se o programu koji se realizira nakon redovne nastave do 16 sati.</w:t>
      </w:r>
    </w:p>
    <w:p w14:paraId="573533F0" w14:textId="32F60C19" w:rsidR="00CF08F5" w:rsidRDefault="00955149" w:rsidP="00830464">
      <w:pPr>
        <w:spacing w:after="120" w:line="264" w:lineRule="auto"/>
        <w:ind w:firstLine="708"/>
        <w:jc w:val="both"/>
        <w:rPr>
          <w:rFonts w:ascii="Arial" w:eastAsia="Times New Roman" w:hAnsi="Arial" w:cs="Arial"/>
          <w:noProof/>
          <w:sz w:val="24"/>
          <w:szCs w:val="24"/>
          <w:lang w:eastAsia="hr-HR"/>
        </w:rPr>
      </w:pPr>
      <w:r w:rsidRPr="00146B4D">
        <w:rPr>
          <w:rFonts w:ascii="Arial" w:hAnsi="Arial" w:cs="Arial"/>
          <w:sz w:val="24"/>
          <w:szCs w:val="24"/>
        </w:rPr>
        <w:t xml:space="preserve">Uz produženi boravak i </w:t>
      </w:r>
      <w:r w:rsidR="007E63D6">
        <w:rPr>
          <w:rFonts w:ascii="Arial" w:hAnsi="Arial" w:cs="Arial"/>
          <w:sz w:val="24"/>
          <w:szCs w:val="24"/>
        </w:rPr>
        <w:t>iz</w:t>
      </w:r>
      <w:r w:rsidRPr="00146B4D">
        <w:rPr>
          <w:rFonts w:ascii="Arial" w:hAnsi="Arial" w:cs="Arial"/>
          <w:sz w:val="24"/>
          <w:szCs w:val="24"/>
        </w:rPr>
        <w:t>vannastavne aktivnosti, Grad Kraljevica</w:t>
      </w:r>
      <w:r w:rsidRPr="00146B4D">
        <w:rPr>
          <w:rFonts w:ascii="Arial" w:eastAsia="Times New Roman" w:hAnsi="Arial" w:cs="Arial"/>
          <w:noProof/>
          <w:sz w:val="24"/>
          <w:szCs w:val="24"/>
          <w:lang w:eastAsia="hr-HR"/>
        </w:rPr>
        <w:t xml:space="preserve"> sufinancira i usluge logopeda u Osnovnoj školi Kraljevica i redovito pomaže učenike iz obitelji slabijeg imovinskog stanja </w:t>
      </w:r>
      <w:r w:rsidR="001027C1">
        <w:rPr>
          <w:rFonts w:ascii="Arial" w:eastAsia="Times New Roman" w:hAnsi="Arial" w:cs="Arial"/>
          <w:noProof/>
          <w:sz w:val="24"/>
          <w:szCs w:val="24"/>
          <w:lang w:eastAsia="hr-HR"/>
        </w:rPr>
        <w:t>pri raznim aktivnostima poput</w:t>
      </w:r>
      <w:r w:rsidRPr="00146B4D">
        <w:rPr>
          <w:rFonts w:ascii="Arial" w:eastAsia="Times New Roman" w:hAnsi="Arial" w:cs="Arial"/>
          <w:noProof/>
          <w:sz w:val="24"/>
          <w:szCs w:val="24"/>
          <w:lang w:eastAsia="hr-HR"/>
        </w:rPr>
        <w:t xml:space="preserve"> odlask</w:t>
      </w:r>
      <w:r w:rsidR="001027C1">
        <w:rPr>
          <w:rFonts w:ascii="Arial" w:eastAsia="Times New Roman" w:hAnsi="Arial" w:cs="Arial"/>
          <w:noProof/>
          <w:sz w:val="24"/>
          <w:szCs w:val="24"/>
          <w:lang w:eastAsia="hr-HR"/>
        </w:rPr>
        <w:t>a</w:t>
      </w:r>
      <w:r w:rsidRPr="00146B4D">
        <w:rPr>
          <w:rFonts w:ascii="Arial" w:eastAsia="Times New Roman" w:hAnsi="Arial" w:cs="Arial"/>
          <w:noProof/>
          <w:sz w:val="24"/>
          <w:szCs w:val="24"/>
          <w:lang w:eastAsia="hr-HR"/>
        </w:rPr>
        <w:t xml:space="preserve"> na izlet, terensku nastavu i slično.</w:t>
      </w:r>
    </w:p>
    <w:p w14:paraId="0478DF0A" w14:textId="449F7E42" w:rsidR="008C3CCD" w:rsidRDefault="00BF016A" w:rsidP="00830464">
      <w:pPr>
        <w:spacing w:after="120" w:line="264" w:lineRule="auto"/>
        <w:ind w:firstLine="708"/>
        <w:jc w:val="both"/>
        <w:rPr>
          <w:rFonts w:ascii="Arial" w:eastAsia="Times New Roman" w:hAnsi="Arial" w:cs="Arial"/>
          <w:noProof/>
          <w:sz w:val="24"/>
          <w:szCs w:val="24"/>
          <w:lang w:eastAsia="hr-HR"/>
        </w:rPr>
      </w:pPr>
      <w:r>
        <w:rPr>
          <w:rFonts w:ascii="Arial" w:eastAsia="Times New Roman" w:hAnsi="Arial" w:cs="Arial"/>
          <w:noProof/>
          <w:sz w:val="24"/>
          <w:szCs w:val="24"/>
          <w:lang w:eastAsia="hr-HR"/>
        </w:rPr>
        <w:t>Odlukom gradonačelnika odobr</w:t>
      </w:r>
      <w:r w:rsidR="007870B2">
        <w:rPr>
          <w:rFonts w:ascii="Arial" w:eastAsia="Times New Roman" w:hAnsi="Arial" w:cs="Arial"/>
          <w:noProof/>
          <w:sz w:val="24"/>
          <w:szCs w:val="24"/>
          <w:lang w:eastAsia="hr-HR"/>
        </w:rPr>
        <w:t xml:space="preserve">ena su i </w:t>
      </w:r>
      <w:r w:rsidRPr="00BF016A">
        <w:rPr>
          <w:rFonts w:ascii="Arial" w:eastAsia="Times New Roman" w:hAnsi="Arial" w:cs="Arial"/>
          <w:noProof/>
          <w:sz w:val="24"/>
          <w:szCs w:val="24"/>
          <w:lang w:eastAsia="hr-HR"/>
        </w:rPr>
        <w:t>sredstva za provođenje akcije „</w:t>
      </w:r>
      <w:r>
        <w:rPr>
          <w:rFonts w:ascii="Arial" w:eastAsia="Times New Roman" w:hAnsi="Arial" w:cs="Arial"/>
          <w:noProof/>
          <w:sz w:val="24"/>
          <w:szCs w:val="24"/>
          <w:lang w:eastAsia="hr-HR"/>
        </w:rPr>
        <w:t>P</w:t>
      </w:r>
      <w:r w:rsidRPr="00BF016A">
        <w:rPr>
          <w:rFonts w:ascii="Arial" w:eastAsia="Times New Roman" w:hAnsi="Arial" w:cs="Arial"/>
          <w:noProof/>
          <w:sz w:val="24"/>
          <w:szCs w:val="24"/>
          <w:lang w:eastAsia="hr-HR"/>
        </w:rPr>
        <w:t>rvi koraci u prometu“ za učenike prvih razreda u organizaciji Doma mladih Rijeka.</w:t>
      </w:r>
    </w:p>
    <w:p w14:paraId="6E916D6D" w14:textId="24B3602E" w:rsidR="001F41F2" w:rsidRDefault="001F41F2" w:rsidP="00830464">
      <w:pPr>
        <w:spacing w:after="120" w:line="264" w:lineRule="auto"/>
        <w:ind w:firstLine="708"/>
        <w:jc w:val="both"/>
        <w:rPr>
          <w:rFonts w:ascii="Arial" w:eastAsia="Times New Roman" w:hAnsi="Arial" w:cs="Arial"/>
          <w:noProof/>
          <w:sz w:val="24"/>
          <w:szCs w:val="24"/>
          <w:lang w:eastAsia="hr-HR"/>
        </w:rPr>
      </w:pPr>
      <w:r w:rsidRPr="001F41F2">
        <w:rPr>
          <w:rFonts w:ascii="Arial" w:eastAsia="Times New Roman" w:hAnsi="Arial" w:cs="Arial"/>
          <w:noProof/>
          <w:sz w:val="24"/>
          <w:szCs w:val="24"/>
          <w:lang w:eastAsia="hr-HR"/>
        </w:rPr>
        <w:t xml:space="preserve">Roditelji učenika </w:t>
      </w:r>
      <w:r>
        <w:rPr>
          <w:rFonts w:ascii="Arial" w:eastAsia="Times New Roman" w:hAnsi="Arial" w:cs="Arial"/>
          <w:noProof/>
          <w:sz w:val="24"/>
          <w:szCs w:val="24"/>
          <w:lang w:eastAsia="hr-HR"/>
        </w:rPr>
        <w:t xml:space="preserve">viših razreda (5.-8. razred) </w:t>
      </w:r>
      <w:r w:rsidRPr="001F41F2">
        <w:rPr>
          <w:rFonts w:ascii="Arial" w:eastAsia="Times New Roman" w:hAnsi="Arial" w:cs="Arial"/>
          <w:noProof/>
          <w:sz w:val="24"/>
          <w:szCs w:val="24"/>
          <w:lang w:eastAsia="hr-HR"/>
        </w:rPr>
        <w:t>s prebivalištem na Oštru podnijeli su Zahtjev za sufinanciranje pokazne karte za prijevoz do Osnovne škole Kraljevice koju polaze. Navedeni učenici prema čl.69, st. 2 Zakonu o odgoju i obrazovanju u osnovnoj i srednjoj školi (NN  87/08, 86/09, 92/10, 105/10, 90/11, 5/12, 16/12, 86/12, 126/12, 94/13, 152/14, 07/17, 68/18, 98/19, 64/20 i 151/22) ne ostvaruju pravo na financiranje prijevoza. U ovom slučaju radi se o području Oštra, koje je uzimajući udaljenosti pojedinih adresa udaljeno oko 3 km od Osnovne škole Kraljevica. Od područja Oštra do škole u Kraljevici potrebno je prijeći od dvije do tri autobusne stanice.</w:t>
      </w:r>
      <w:r>
        <w:rPr>
          <w:rFonts w:ascii="Arial" w:eastAsia="Times New Roman" w:hAnsi="Arial" w:cs="Arial"/>
          <w:noProof/>
          <w:sz w:val="24"/>
          <w:szCs w:val="24"/>
          <w:lang w:eastAsia="hr-HR"/>
        </w:rPr>
        <w:t xml:space="preserve"> S obzirom na navedeno</w:t>
      </w:r>
      <w:r w:rsidR="007870B2">
        <w:rPr>
          <w:rFonts w:ascii="Arial" w:eastAsia="Times New Roman" w:hAnsi="Arial" w:cs="Arial"/>
          <w:noProof/>
          <w:sz w:val="24"/>
          <w:szCs w:val="24"/>
          <w:lang w:eastAsia="hr-HR"/>
        </w:rPr>
        <w:t xml:space="preserve"> od strane gradonačelnika</w:t>
      </w:r>
      <w:r>
        <w:rPr>
          <w:rFonts w:ascii="Arial" w:eastAsia="Times New Roman" w:hAnsi="Arial" w:cs="Arial"/>
          <w:noProof/>
          <w:sz w:val="24"/>
          <w:szCs w:val="24"/>
          <w:lang w:eastAsia="hr-HR"/>
        </w:rPr>
        <w:t xml:space="preserve"> donesena je Odluka o financiranju pokazne karte za učenike s Oštra.</w:t>
      </w:r>
    </w:p>
    <w:p w14:paraId="393D4AB3" w14:textId="5607C77D" w:rsidR="00C80ECB" w:rsidRDefault="00C80ECB" w:rsidP="009B1376">
      <w:pPr>
        <w:spacing w:after="120" w:line="264" w:lineRule="auto"/>
        <w:ind w:firstLine="708"/>
        <w:jc w:val="both"/>
        <w:rPr>
          <w:rFonts w:ascii="Arial" w:eastAsia="Times New Roman" w:hAnsi="Arial" w:cs="Arial"/>
          <w:noProof/>
          <w:sz w:val="24"/>
          <w:szCs w:val="24"/>
          <w:lang w:eastAsia="hr-HR"/>
        </w:rPr>
      </w:pPr>
      <w:r w:rsidRPr="00C80ECB">
        <w:rPr>
          <w:rFonts w:ascii="Arial" w:eastAsia="Times New Roman" w:hAnsi="Arial" w:cs="Arial"/>
          <w:noProof/>
          <w:sz w:val="24"/>
          <w:szCs w:val="24"/>
          <w:lang w:eastAsia="hr-HR"/>
        </w:rPr>
        <w:t xml:space="preserve">Za školsku </w:t>
      </w:r>
      <w:r w:rsidR="0074026A">
        <w:rPr>
          <w:rFonts w:ascii="Arial" w:eastAsia="Times New Roman" w:hAnsi="Arial" w:cs="Arial"/>
          <w:noProof/>
          <w:sz w:val="24"/>
          <w:szCs w:val="24"/>
          <w:lang w:eastAsia="hr-HR"/>
        </w:rPr>
        <w:t>2025</w:t>
      </w:r>
      <w:r w:rsidRPr="00C80ECB">
        <w:rPr>
          <w:rFonts w:ascii="Arial" w:eastAsia="Times New Roman" w:hAnsi="Arial" w:cs="Arial"/>
          <w:noProof/>
          <w:sz w:val="24"/>
          <w:szCs w:val="24"/>
          <w:lang w:eastAsia="hr-HR"/>
        </w:rPr>
        <w:t>./202</w:t>
      </w:r>
      <w:r w:rsidR="009B1376">
        <w:rPr>
          <w:rFonts w:ascii="Arial" w:eastAsia="Times New Roman" w:hAnsi="Arial" w:cs="Arial"/>
          <w:noProof/>
          <w:sz w:val="24"/>
          <w:szCs w:val="24"/>
          <w:lang w:eastAsia="hr-HR"/>
        </w:rPr>
        <w:t>6</w:t>
      </w:r>
      <w:r w:rsidRPr="00C80ECB">
        <w:rPr>
          <w:rFonts w:ascii="Arial" w:eastAsia="Times New Roman" w:hAnsi="Arial" w:cs="Arial"/>
          <w:noProof/>
          <w:sz w:val="24"/>
          <w:szCs w:val="24"/>
          <w:lang w:eastAsia="hr-HR"/>
        </w:rPr>
        <w:t>. godinu Grad Kraljevica osigurao je svim polaznicima OŠ Kraljevica besplatne radne bilježnice i pribor za likovnu i tehničku kulturu, s obzirom da je Ministarstvo</w:t>
      </w:r>
      <w:r w:rsidR="007870B2">
        <w:rPr>
          <w:rFonts w:ascii="Arial" w:eastAsia="Times New Roman" w:hAnsi="Arial" w:cs="Arial"/>
          <w:noProof/>
          <w:sz w:val="24"/>
          <w:szCs w:val="24"/>
          <w:lang w:eastAsia="hr-HR"/>
        </w:rPr>
        <w:t xml:space="preserve"> već</w:t>
      </w:r>
      <w:r w:rsidRPr="00C80ECB">
        <w:rPr>
          <w:rFonts w:ascii="Arial" w:eastAsia="Times New Roman" w:hAnsi="Arial" w:cs="Arial"/>
          <w:noProof/>
          <w:sz w:val="24"/>
          <w:szCs w:val="24"/>
          <w:lang w:eastAsia="hr-HR"/>
        </w:rPr>
        <w:t xml:space="preserve"> osiguralo udžbenike</w:t>
      </w:r>
      <w:r>
        <w:rPr>
          <w:rFonts w:ascii="Arial" w:eastAsia="Times New Roman" w:hAnsi="Arial" w:cs="Arial"/>
          <w:noProof/>
          <w:sz w:val="24"/>
          <w:szCs w:val="24"/>
          <w:lang w:eastAsia="hr-HR"/>
        </w:rPr>
        <w:t>.</w:t>
      </w:r>
      <w:r w:rsidRPr="00C80ECB">
        <w:rPr>
          <w:rFonts w:ascii="Arial" w:eastAsia="Times New Roman" w:hAnsi="Arial" w:cs="Arial"/>
          <w:noProof/>
          <w:sz w:val="24"/>
          <w:szCs w:val="24"/>
          <w:lang w:eastAsia="hr-HR"/>
        </w:rPr>
        <w:t xml:space="preserve"> </w:t>
      </w:r>
    </w:p>
    <w:p w14:paraId="57BB10E3" w14:textId="679A1598" w:rsidR="007207A4" w:rsidRDefault="00F169C5" w:rsidP="00830464">
      <w:pPr>
        <w:spacing w:after="120" w:line="264" w:lineRule="auto"/>
        <w:ind w:firstLine="708"/>
        <w:jc w:val="both"/>
        <w:rPr>
          <w:rFonts w:ascii="Arial" w:eastAsia="Times New Roman" w:hAnsi="Arial" w:cs="Arial"/>
          <w:noProof/>
          <w:sz w:val="24"/>
          <w:szCs w:val="24"/>
          <w:lang w:eastAsia="hr-HR"/>
        </w:rPr>
      </w:pPr>
      <w:r>
        <w:rPr>
          <w:rFonts w:ascii="Arial" w:eastAsia="Times New Roman" w:hAnsi="Arial" w:cs="Arial"/>
          <w:noProof/>
          <w:sz w:val="24"/>
          <w:szCs w:val="24"/>
          <w:lang w:eastAsia="hr-HR"/>
        </w:rPr>
        <w:t>Također, Grad Kraljevica</w:t>
      </w:r>
      <w:r w:rsidR="003A68AF">
        <w:rPr>
          <w:rFonts w:ascii="Arial" w:eastAsia="Times New Roman" w:hAnsi="Arial" w:cs="Arial"/>
          <w:noProof/>
          <w:sz w:val="24"/>
          <w:szCs w:val="24"/>
          <w:lang w:eastAsia="hr-HR"/>
        </w:rPr>
        <w:t xml:space="preserve"> je potpisao Ugovor s OŠ Kraljevica o financiranju troškova testiranja učenika I. razreda za novu školsku godinu </w:t>
      </w:r>
      <w:r w:rsidR="0074026A">
        <w:rPr>
          <w:rFonts w:ascii="Arial" w:eastAsia="Times New Roman" w:hAnsi="Arial" w:cs="Arial"/>
          <w:noProof/>
          <w:sz w:val="24"/>
          <w:szCs w:val="24"/>
          <w:lang w:eastAsia="hr-HR"/>
        </w:rPr>
        <w:t>2025</w:t>
      </w:r>
      <w:r w:rsidR="003A68AF">
        <w:rPr>
          <w:rFonts w:ascii="Arial" w:eastAsia="Times New Roman" w:hAnsi="Arial" w:cs="Arial"/>
          <w:noProof/>
          <w:sz w:val="24"/>
          <w:szCs w:val="24"/>
          <w:lang w:eastAsia="hr-HR"/>
        </w:rPr>
        <w:t>./202</w:t>
      </w:r>
      <w:r w:rsidR="009B1376">
        <w:rPr>
          <w:rFonts w:ascii="Arial" w:eastAsia="Times New Roman" w:hAnsi="Arial" w:cs="Arial"/>
          <w:noProof/>
          <w:sz w:val="24"/>
          <w:szCs w:val="24"/>
          <w:lang w:eastAsia="hr-HR"/>
        </w:rPr>
        <w:t>6</w:t>
      </w:r>
      <w:r w:rsidR="003A68AF">
        <w:rPr>
          <w:rFonts w:ascii="Arial" w:eastAsia="Times New Roman" w:hAnsi="Arial" w:cs="Arial"/>
          <w:noProof/>
          <w:sz w:val="24"/>
          <w:szCs w:val="24"/>
          <w:lang w:eastAsia="hr-HR"/>
        </w:rPr>
        <w:t>. Odobrenim sredstvima provest će se testiranje psihofizičkog stanja djece odnosno testiranje učenika prije samih upisa u I. razred kako bi se utvrdila spremnost za školu.</w:t>
      </w:r>
      <w:r>
        <w:rPr>
          <w:rFonts w:ascii="Arial" w:eastAsia="Times New Roman" w:hAnsi="Arial" w:cs="Arial"/>
          <w:noProof/>
          <w:sz w:val="24"/>
          <w:szCs w:val="24"/>
          <w:lang w:eastAsia="hr-HR"/>
        </w:rPr>
        <w:t xml:space="preserve"> </w:t>
      </w:r>
    </w:p>
    <w:p w14:paraId="4EC5B34C" w14:textId="77777777" w:rsidR="007870B2" w:rsidRDefault="007870B2" w:rsidP="007870B2">
      <w:pPr>
        <w:spacing w:after="120" w:line="264" w:lineRule="auto"/>
        <w:jc w:val="both"/>
        <w:rPr>
          <w:rFonts w:ascii="Arial" w:eastAsia="Times New Roman" w:hAnsi="Arial" w:cs="Arial"/>
          <w:noProof/>
          <w:sz w:val="24"/>
          <w:szCs w:val="24"/>
          <w:lang w:eastAsia="hr-HR"/>
        </w:rPr>
      </w:pPr>
    </w:p>
    <w:p w14:paraId="7301A512" w14:textId="238C0C6F" w:rsidR="007207A4" w:rsidRPr="00E87F0F" w:rsidRDefault="007207A4" w:rsidP="007870B2">
      <w:pPr>
        <w:spacing w:after="120" w:line="264" w:lineRule="auto"/>
        <w:jc w:val="both"/>
        <w:rPr>
          <w:rFonts w:ascii="Arial" w:eastAsia="Times New Roman" w:hAnsi="Arial" w:cs="Arial"/>
          <w:noProof/>
          <w:sz w:val="24"/>
          <w:szCs w:val="24"/>
          <w:u w:val="single"/>
          <w:lang w:eastAsia="hr-HR"/>
        </w:rPr>
      </w:pPr>
      <w:r w:rsidRPr="00E87F0F">
        <w:rPr>
          <w:rFonts w:ascii="Arial" w:eastAsia="Times New Roman" w:hAnsi="Arial" w:cs="Arial"/>
          <w:noProof/>
          <w:sz w:val="24"/>
          <w:szCs w:val="24"/>
          <w:u w:val="single"/>
          <w:lang w:eastAsia="hr-HR"/>
        </w:rPr>
        <w:lastRenderedPageBreak/>
        <w:t>Pilot projekt sufinanciranja jedinica lokalne samouprave u provedbi edukativnih, kulturnih i sportskih aktivnosti djece predškolske dobi i djece od prvog do četvrtog razreda osnovne škole</w:t>
      </w:r>
    </w:p>
    <w:p w14:paraId="06EC2532" w14:textId="4B5FE155" w:rsidR="008B42C7" w:rsidRDefault="008B42C7" w:rsidP="00830464">
      <w:pPr>
        <w:spacing w:after="120" w:line="264" w:lineRule="auto"/>
        <w:ind w:firstLine="360"/>
        <w:jc w:val="both"/>
        <w:rPr>
          <w:rFonts w:ascii="Arial" w:eastAsia="Times New Roman" w:hAnsi="Arial" w:cs="Arial"/>
          <w:noProof/>
          <w:sz w:val="24"/>
          <w:szCs w:val="24"/>
          <w:lang w:eastAsia="hr-HR"/>
        </w:rPr>
      </w:pPr>
      <w:r w:rsidRPr="008B42C7">
        <w:rPr>
          <w:rFonts w:ascii="Arial" w:eastAsia="Times New Roman" w:hAnsi="Arial" w:cs="Arial"/>
          <w:noProof/>
          <w:sz w:val="24"/>
          <w:szCs w:val="24"/>
          <w:lang w:eastAsia="hr-HR"/>
        </w:rPr>
        <w:t>S</w:t>
      </w:r>
      <w:r>
        <w:rPr>
          <w:rFonts w:ascii="Arial" w:eastAsia="Times New Roman" w:hAnsi="Arial" w:cs="Arial"/>
          <w:noProof/>
          <w:sz w:val="24"/>
          <w:szCs w:val="24"/>
          <w:lang w:eastAsia="hr-HR"/>
        </w:rPr>
        <w:t xml:space="preserve">redišnji državni ured za demografiju i mlade je u ožujku 2023. raspisao Javni poziv za Pilot </w:t>
      </w:r>
      <w:r w:rsidRPr="008B42C7">
        <w:rPr>
          <w:rFonts w:ascii="Arial" w:eastAsia="Times New Roman" w:hAnsi="Arial" w:cs="Arial"/>
          <w:noProof/>
          <w:sz w:val="24"/>
          <w:szCs w:val="24"/>
          <w:lang w:eastAsia="hr-HR"/>
        </w:rPr>
        <w:t>projekt sufinanciranja jedinica lokalne samouprave u provedbi edukativnih, kulturnih i sportskih aktivnosti djece predškolske dobi i djece od prvog do četvrtog razreda osnovne škole</w:t>
      </w:r>
      <w:r>
        <w:rPr>
          <w:rFonts w:ascii="Arial" w:eastAsia="Times New Roman" w:hAnsi="Arial" w:cs="Arial"/>
          <w:noProof/>
          <w:sz w:val="24"/>
          <w:szCs w:val="24"/>
          <w:lang w:eastAsia="hr-HR"/>
        </w:rPr>
        <w:t>. Grad Kraljevica se prijavio na Javni poziv s dva projekta:</w:t>
      </w:r>
    </w:p>
    <w:p w14:paraId="1DABA26B" w14:textId="75F2D747" w:rsidR="008B42C7" w:rsidRDefault="007870B2" w:rsidP="008B42C7">
      <w:pPr>
        <w:pStyle w:val="Odlomakpopisa"/>
        <w:numPr>
          <w:ilvl w:val="0"/>
          <w:numId w:val="11"/>
        </w:numPr>
        <w:spacing w:after="120" w:line="264" w:lineRule="auto"/>
        <w:jc w:val="both"/>
        <w:rPr>
          <w:rFonts w:ascii="Arial" w:eastAsia="Times New Roman" w:hAnsi="Arial" w:cs="Arial"/>
          <w:noProof/>
          <w:sz w:val="24"/>
          <w:szCs w:val="24"/>
          <w:lang w:eastAsia="hr-HR"/>
        </w:rPr>
      </w:pPr>
      <w:r>
        <w:rPr>
          <w:rFonts w:ascii="Arial" w:eastAsia="Times New Roman" w:hAnsi="Arial" w:cs="Arial"/>
          <w:noProof/>
          <w:sz w:val="24"/>
          <w:szCs w:val="24"/>
          <w:lang w:eastAsia="hr-HR"/>
        </w:rPr>
        <w:t>z</w:t>
      </w:r>
      <w:r w:rsidR="008B42C7" w:rsidRPr="008B42C7">
        <w:rPr>
          <w:rFonts w:ascii="Arial" w:eastAsia="Times New Roman" w:hAnsi="Arial" w:cs="Arial"/>
          <w:noProof/>
          <w:sz w:val="24"/>
          <w:szCs w:val="24"/>
          <w:lang w:eastAsia="hr-HR"/>
        </w:rPr>
        <w:t xml:space="preserve">a provedbu sportske aktivnost Škola košarke koju će provoditi Košarkaški klub Kraljevica </w:t>
      </w:r>
    </w:p>
    <w:p w14:paraId="31020ECB" w14:textId="6ABF88AF" w:rsidR="008B42C7" w:rsidRDefault="007870B2" w:rsidP="008B42C7">
      <w:pPr>
        <w:pStyle w:val="Odlomakpopisa"/>
        <w:numPr>
          <w:ilvl w:val="0"/>
          <w:numId w:val="11"/>
        </w:numPr>
        <w:spacing w:after="120" w:line="264" w:lineRule="auto"/>
        <w:jc w:val="both"/>
        <w:rPr>
          <w:rFonts w:ascii="Arial" w:eastAsia="Times New Roman" w:hAnsi="Arial" w:cs="Arial"/>
          <w:noProof/>
          <w:sz w:val="24"/>
          <w:szCs w:val="24"/>
          <w:lang w:eastAsia="hr-HR"/>
        </w:rPr>
      </w:pPr>
      <w:r>
        <w:rPr>
          <w:rFonts w:ascii="Arial" w:eastAsia="Times New Roman" w:hAnsi="Arial" w:cs="Arial"/>
          <w:noProof/>
          <w:sz w:val="24"/>
          <w:szCs w:val="24"/>
          <w:lang w:eastAsia="hr-HR"/>
        </w:rPr>
        <w:t>z</w:t>
      </w:r>
      <w:r w:rsidR="008B42C7" w:rsidRPr="008B42C7">
        <w:rPr>
          <w:rFonts w:ascii="Arial" w:eastAsia="Times New Roman" w:hAnsi="Arial" w:cs="Arial"/>
          <w:noProof/>
          <w:sz w:val="24"/>
          <w:szCs w:val="24"/>
          <w:lang w:eastAsia="hr-HR"/>
        </w:rPr>
        <w:t>a provedbu kulturnih aktivnosti  program „Suvremeni ples“, „Baletne tehnike“  i „Step“. Program će provoditi Plesni centar „Dance Queen“ u Kraljevici</w:t>
      </w:r>
    </w:p>
    <w:p w14:paraId="39FA981E" w14:textId="34355F02" w:rsidR="00830464" w:rsidRDefault="008B42C7" w:rsidP="006B58BB">
      <w:pPr>
        <w:spacing w:after="120" w:line="264" w:lineRule="auto"/>
        <w:ind w:firstLine="360"/>
        <w:jc w:val="both"/>
        <w:rPr>
          <w:rFonts w:ascii="Arial" w:eastAsia="Times New Roman" w:hAnsi="Arial" w:cs="Arial"/>
          <w:noProof/>
          <w:sz w:val="24"/>
          <w:szCs w:val="24"/>
          <w:lang w:eastAsia="hr-HR"/>
        </w:rPr>
      </w:pPr>
      <w:r w:rsidRPr="008B42C7">
        <w:rPr>
          <w:rFonts w:ascii="Arial" w:eastAsia="Times New Roman" w:hAnsi="Arial" w:cs="Arial"/>
          <w:noProof/>
          <w:sz w:val="24"/>
          <w:szCs w:val="24"/>
          <w:lang w:eastAsia="hr-HR"/>
        </w:rPr>
        <w:t>Oba programa imaju za cilj povećanje ponude i raznovrsnost</w:t>
      </w:r>
      <w:r w:rsidR="007870B2">
        <w:rPr>
          <w:rFonts w:ascii="Arial" w:eastAsia="Times New Roman" w:hAnsi="Arial" w:cs="Arial"/>
          <w:noProof/>
          <w:sz w:val="24"/>
          <w:szCs w:val="24"/>
          <w:lang w:eastAsia="hr-HR"/>
        </w:rPr>
        <w:t>i</w:t>
      </w:r>
      <w:r w:rsidRPr="008B42C7">
        <w:rPr>
          <w:rFonts w:ascii="Arial" w:eastAsia="Times New Roman" w:hAnsi="Arial" w:cs="Arial"/>
          <w:noProof/>
          <w:sz w:val="24"/>
          <w:szCs w:val="24"/>
          <w:lang w:eastAsia="hr-HR"/>
        </w:rPr>
        <w:t xml:space="preserve"> aktivnosti na području grada Kraljevice. Ukupan planirani broj polaznika veći je od 35 % sve djece u planiranoj dobnoj skupini sukladno Popisu stanovništva iz 2021. godine. Ako bude veći interes, svi zainteresirani će biti primljeni u programske aktivnosti u uključeni u sve elemente provedbe. Na ovaj način će se omogućiti nova ponuda aktivnosti i programa koja bi bila potpuno besplatna za polaznike što je u ovim teškim vremenima vrlo bitno</w:t>
      </w:r>
      <w:r>
        <w:rPr>
          <w:rFonts w:ascii="Arial" w:eastAsia="Times New Roman" w:hAnsi="Arial" w:cs="Arial"/>
          <w:noProof/>
          <w:sz w:val="24"/>
          <w:szCs w:val="24"/>
          <w:lang w:eastAsia="hr-HR"/>
        </w:rPr>
        <w:t>.</w:t>
      </w:r>
      <w:r w:rsidR="00B43683">
        <w:rPr>
          <w:rFonts w:ascii="Arial" w:eastAsia="Times New Roman" w:hAnsi="Arial" w:cs="Arial"/>
          <w:noProof/>
          <w:sz w:val="24"/>
          <w:szCs w:val="24"/>
          <w:lang w:eastAsia="hr-HR"/>
        </w:rPr>
        <w:t xml:space="preserve"> </w:t>
      </w:r>
      <w:r w:rsidR="00B43683" w:rsidRPr="00B43683">
        <w:rPr>
          <w:rFonts w:ascii="Arial" w:eastAsia="Times New Roman" w:hAnsi="Arial" w:cs="Arial"/>
          <w:noProof/>
          <w:sz w:val="24"/>
          <w:szCs w:val="24"/>
          <w:lang w:eastAsia="hr-HR"/>
        </w:rPr>
        <w:t>Ukupni</w:t>
      </w:r>
      <w:r w:rsidR="007870B2">
        <w:rPr>
          <w:rFonts w:ascii="Arial" w:eastAsia="Times New Roman" w:hAnsi="Arial" w:cs="Arial"/>
          <w:noProof/>
          <w:sz w:val="24"/>
          <w:szCs w:val="24"/>
          <w:lang w:eastAsia="hr-HR"/>
        </w:rPr>
        <w:t xml:space="preserve"> projektno podržani</w:t>
      </w:r>
      <w:r w:rsidR="00B43683" w:rsidRPr="00B43683">
        <w:rPr>
          <w:rFonts w:ascii="Arial" w:eastAsia="Times New Roman" w:hAnsi="Arial" w:cs="Arial"/>
          <w:noProof/>
          <w:sz w:val="24"/>
          <w:szCs w:val="24"/>
          <w:lang w:eastAsia="hr-HR"/>
        </w:rPr>
        <w:t xml:space="preserve"> troškovi</w:t>
      </w:r>
      <w:r w:rsidR="007870B2">
        <w:rPr>
          <w:rFonts w:ascii="Arial" w:eastAsia="Times New Roman" w:hAnsi="Arial" w:cs="Arial"/>
          <w:noProof/>
          <w:sz w:val="24"/>
          <w:szCs w:val="24"/>
          <w:lang w:eastAsia="hr-HR"/>
        </w:rPr>
        <w:t xml:space="preserve"> </w:t>
      </w:r>
      <w:r w:rsidR="00B43683" w:rsidRPr="00B43683">
        <w:rPr>
          <w:rFonts w:ascii="Arial" w:eastAsia="Times New Roman" w:hAnsi="Arial" w:cs="Arial"/>
          <w:noProof/>
          <w:sz w:val="24"/>
          <w:szCs w:val="24"/>
          <w:lang w:eastAsia="hr-HR"/>
        </w:rPr>
        <w:t>svih programskih aktivnosti su 29.706,52 eura</w:t>
      </w:r>
      <w:r w:rsidR="00B43683">
        <w:rPr>
          <w:rFonts w:ascii="Arial" w:eastAsia="Times New Roman" w:hAnsi="Arial" w:cs="Arial"/>
          <w:noProof/>
          <w:sz w:val="24"/>
          <w:szCs w:val="24"/>
          <w:lang w:eastAsia="hr-HR"/>
        </w:rPr>
        <w:t>.</w:t>
      </w:r>
    </w:p>
    <w:p w14:paraId="29C8A3A4" w14:textId="6D2E870A" w:rsidR="006B58BB" w:rsidRDefault="006B58BB" w:rsidP="006B58BB">
      <w:pPr>
        <w:spacing w:after="120" w:line="264" w:lineRule="auto"/>
        <w:ind w:firstLine="360"/>
        <w:jc w:val="both"/>
        <w:rPr>
          <w:rFonts w:ascii="Arial" w:eastAsia="Times New Roman" w:hAnsi="Arial" w:cs="Arial"/>
          <w:noProof/>
          <w:sz w:val="24"/>
          <w:szCs w:val="24"/>
          <w:lang w:eastAsia="hr-HR"/>
        </w:rPr>
      </w:pPr>
      <w:r>
        <w:rPr>
          <w:rFonts w:ascii="Arial" w:eastAsia="Times New Roman" w:hAnsi="Arial" w:cs="Arial"/>
          <w:noProof/>
          <w:sz w:val="24"/>
          <w:szCs w:val="24"/>
          <w:lang w:eastAsia="hr-HR"/>
        </w:rPr>
        <w:t xml:space="preserve">Završno druženje </w:t>
      </w:r>
      <w:r w:rsidRPr="006B58BB">
        <w:rPr>
          <w:rFonts w:ascii="Arial" w:eastAsia="Times New Roman" w:hAnsi="Arial" w:cs="Arial"/>
          <w:noProof/>
          <w:sz w:val="24"/>
          <w:szCs w:val="24"/>
          <w:lang w:eastAsia="hr-HR"/>
        </w:rPr>
        <w:t>povodom završetka Pilot projekta – provedba edukativnih, kulturnih i sportskih aktivnosti (škola košarke i škola plesa), financiranog od strane Ministarstva demografije i useljeništva Republike Hrvatske</w:t>
      </w:r>
      <w:r>
        <w:rPr>
          <w:rFonts w:ascii="Arial" w:eastAsia="Times New Roman" w:hAnsi="Arial" w:cs="Arial"/>
          <w:noProof/>
          <w:sz w:val="24"/>
          <w:szCs w:val="24"/>
          <w:lang w:eastAsia="hr-HR"/>
        </w:rPr>
        <w:t xml:space="preserve"> odvilo se u lipnju na Marakani u Kraljevici. </w:t>
      </w:r>
    </w:p>
    <w:p w14:paraId="720CA503" w14:textId="77777777" w:rsidR="00830464" w:rsidRPr="008B42C7" w:rsidRDefault="00830464" w:rsidP="00830464">
      <w:pPr>
        <w:spacing w:after="120" w:line="264" w:lineRule="auto"/>
        <w:ind w:firstLine="360"/>
        <w:jc w:val="both"/>
        <w:rPr>
          <w:rFonts w:ascii="Arial" w:eastAsia="Times New Roman" w:hAnsi="Arial" w:cs="Arial"/>
          <w:noProof/>
          <w:sz w:val="24"/>
          <w:szCs w:val="24"/>
          <w:lang w:eastAsia="hr-HR"/>
        </w:rPr>
      </w:pPr>
    </w:p>
    <w:p w14:paraId="1D5279CD" w14:textId="77777777" w:rsidR="00C37BAC" w:rsidRDefault="00C37BAC" w:rsidP="00DE47AF">
      <w:pPr>
        <w:spacing w:after="0" w:line="264" w:lineRule="auto"/>
        <w:jc w:val="both"/>
        <w:rPr>
          <w:rFonts w:ascii="Arial" w:eastAsia="Times New Roman" w:hAnsi="Arial" w:cs="Arial"/>
          <w:noProof/>
          <w:sz w:val="24"/>
          <w:szCs w:val="24"/>
          <w:lang w:eastAsia="hr-HR"/>
        </w:rPr>
      </w:pPr>
    </w:p>
    <w:p w14:paraId="0A6671C0" w14:textId="41C0D259" w:rsidR="002D6C68" w:rsidRPr="00146B4D" w:rsidRDefault="00807F3B" w:rsidP="00DE47AF">
      <w:pPr>
        <w:spacing w:after="0" w:line="264" w:lineRule="auto"/>
        <w:jc w:val="both"/>
        <w:rPr>
          <w:rFonts w:ascii="Arial" w:hAnsi="Arial" w:cs="Arial"/>
          <w:b/>
          <w:bCs/>
          <w:i/>
          <w:iCs/>
          <w:sz w:val="24"/>
          <w:szCs w:val="24"/>
        </w:rPr>
      </w:pPr>
      <w:r w:rsidRPr="00146B4D">
        <w:rPr>
          <w:rFonts w:ascii="Arial" w:hAnsi="Arial" w:cs="Arial"/>
          <w:b/>
          <w:bCs/>
          <w:i/>
          <w:iCs/>
          <w:sz w:val="24"/>
          <w:szCs w:val="24"/>
        </w:rPr>
        <w:t>SPORT</w:t>
      </w:r>
    </w:p>
    <w:p w14:paraId="3208ECB4" w14:textId="77777777" w:rsidR="00651E33" w:rsidRPr="00146B4D" w:rsidRDefault="00651E33" w:rsidP="00DE47AF">
      <w:pPr>
        <w:spacing w:after="0" w:line="264" w:lineRule="auto"/>
        <w:jc w:val="both"/>
        <w:rPr>
          <w:rFonts w:ascii="Arial" w:hAnsi="Arial" w:cs="Arial"/>
          <w:b/>
          <w:bCs/>
          <w:i/>
          <w:iCs/>
          <w:sz w:val="24"/>
          <w:szCs w:val="24"/>
        </w:rPr>
      </w:pPr>
    </w:p>
    <w:p w14:paraId="0A026D73" w14:textId="77777777" w:rsidR="00C37BAC" w:rsidRDefault="002D6C68" w:rsidP="00C37BAC">
      <w:pPr>
        <w:shd w:val="clear" w:color="auto" w:fill="FFFFFF"/>
        <w:spacing w:after="120" w:line="264" w:lineRule="auto"/>
        <w:ind w:firstLine="709"/>
        <w:jc w:val="both"/>
        <w:rPr>
          <w:rFonts w:ascii="Arial" w:hAnsi="Arial" w:cs="Arial"/>
          <w:sz w:val="24"/>
          <w:szCs w:val="24"/>
        </w:rPr>
      </w:pPr>
      <w:r w:rsidRPr="00146B4D">
        <w:rPr>
          <w:rFonts w:ascii="Arial" w:hAnsi="Arial" w:cs="Arial"/>
          <w:sz w:val="24"/>
          <w:szCs w:val="24"/>
        </w:rPr>
        <w:t xml:space="preserve">U promatranom izvještajnom razdoblju nastavilo </w:t>
      </w:r>
      <w:r w:rsidR="00BF016A">
        <w:rPr>
          <w:rFonts w:ascii="Arial" w:hAnsi="Arial" w:cs="Arial"/>
          <w:sz w:val="24"/>
          <w:szCs w:val="24"/>
        </w:rPr>
        <w:t xml:space="preserve">se </w:t>
      </w:r>
      <w:r w:rsidRPr="00146B4D">
        <w:rPr>
          <w:rFonts w:ascii="Arial" w:hAnsi="Arial" w:cs="Arial"/>
          <w:sz w:val="24"/>
          <w:szCs w:val="24"/>
        </w:rPr>
        <w:t>financiranje potreba u sportu i tehničkoj kulturi</w:t>
      </w:r>
      <w:r w:rsidR="007B599A">
        <w:rPr>
          <w:rFonts w:ascii="Arial" w:hAnsi="Arial" w:cs="Arial"/>
          <w:sz w:val="24"/>
          <w:szCs w:val="24"/>
        </w:rPr>
        <w:t>, a u</w:t>
      </w:r>
      <w:r w:rsidRPr="001E6F55">
        <w:rPr>
          <w:rFonts w:ascii="Arial" w:hAnsi="Arial" w:cs="Arial"/>
          <w:sz w:val="24"/>
          <w:szCs w:val="24"/>
        </w:rPr>
        <w:t xml:space="preserve">z financiranje sportskih </w:t>
      </w:r>
      <w:r w:rsidR="008C3CCD" w:rsidRPr="001E6F55">
        <w:rPr>
          <w:rFonts w:ascii="Arial" w:hAnsi="Arial" w:cs="Arial"/>
          <w:sz w:val="24"/>
          <w:szCs w:val="24"/>
        </w:rPr>
        <w:t>klubova</w:t>
      </w:r>
      <w:r w:rsidRPr="001E6F55">
        <w:rPr>
          <w:rFonts w:ascii="Arial" w:hAnsi="Arial" w:cs="Arial"/>
          <w:sz w:val="24"/>
          <w:szCs w:val="24"/>
        </w:rPr>
        <w:t>, uložena su sredstva</w:t>
      </w:r>
      <w:r w:rsidR="007B599A">
        <w:rPr>
          <w:rFonts w:ascii="Arial" w:hAnsi="Arial" w:cs="Arial"/>
          <w:sz w:val="24"/>
          <w:szCs w:val="24"/>
        </w:rPr>
        <w:t xml:space="preserve"> i</w:t>
      </w:r>
      <w:r w:rsidRPr="001E6F55">
        <w:rPr>
          <w:rFonts w:ascii="Arial" w:hAnsi="Arial" w:cs="Arial"/>
          <w:sz w:val="24"/>
          <w:szCs w:val="24"/>
        </w:rPr>
        <w:t xml:space="preserve"> za održavanje sportskih objekata. </w:t>
      </w:r>
    </w:p>
    <w:p w14:paraId="69E84D22" w14:textId="77777777" w:rsidR="00830464" w:rsidRDefault="00830464" w:rsidP="00C37BAC">
      <w:pPr>
        <w:shd w:val="clear" w:color="auto" w:fill="FFFFFF"/>
        <w:spacing w:after="120" w:line="264" w:lineRule="auto"/>
        <w:ind w:firstLine="709"/>
        <w:jc w:val="both"/>
        <w:rPr>
          <w:rFonts w:ascii="Arial" w:hAnsi="Arial" w:cs="Arial"/>
          <w:bCs/>
          <w:sz w:val="24"/>
          <w:szCs w:val="24"/>
        </w:rPr>
      </w:pPr>
    </w:p>
    <w:p w14:paraId="15E2AA7A" w14:textId="77777777" w:rsidR="00F268D1" w:rsidRPr="00F268D1" w:rsidRDefault="00F268D1" w:rsidP="00F268D1">
      <w:pPr>
        <w:spacing w:after="0" w:line="264" w:lineRule="auto"/>
        <w:jc w:val="both"/>
        <w:rPr>
          <w:rFonts w:ascii="Arial" w:hAnsi="Arial" w:cs="Arial"/>
          <w:sz w:val="24"/>
          <w:szCs w:val="24"/>
          <w:u w:val="single"/>
        </w:rPr>
      </w:pPr>
      <w:r w:rsidRPr="00F268D1">
        <w:rPr>
          <w:rFonts w:ascii="Arial" w:hAnsi="Arial" w:cs="Arial"/>
          <w:sz w:val="24"/>
          <w:szCs w:val="24"/>
          <w:u w:val="single"/>
        </w:rPr>
        <w:t>Uređenje okoliša Sportske dvorane Kraljevica</w:t>
      </w:r>
    </w:p>
    <w:p w14:paraId="33B2C657" w14:textId="77777777" w:rsidR="00F268D1" w:rsidRPr="00F268D1" w:rsidRDefault="00F268D1" w:rsidP="00F268D1">
      <w:pPr>
        <w:spacing w:after="0" w:line="264" w:lineRule="auto"/>
        <w:ind w:firstLine="708"/>
        <w:jc w:val="both"/>
        <w:rPr>
          <w:rFonts w:ascii="Arial" w:hAnsi="Arial" w:cs="Arial"/>
          <w:sz w:val="24"/>
          <w:szCs w:val="24"/>
        </w:rPr>
      </w:pPr>
      <w:r w:rsidRPr="00F268D1">
        <w:rPr>
          <w:rFonts w:ascii="Arial" w:hAnsi="Arial" w:cs="Arial"/>
          <w:sz w:val="24"/>
          <w:szCs w:val="24"/>
        </w:rPr>
        <w:t>Nakon što su u 2024. godini završeni radovi na rekonstrukciji i opremanju Sportske dvorane Kraljevica, u travnju 2025. godine pokrenut je postupak javne nabave za izvođenje radova na uređenju i opremanju okoliša Sportske dvorane Kraljevica.</w:t>
      </w:r>
    </w:p>
    <w:p w14:paraId="6C6FBE09" w14:textId="77777777" w:rsidR="00F268D1" w:rsidRDefault="00F268D1" w:rsidP="00F268D1">
      <w:pPr>
        <w:spacing w:after="0" w:line="264" w:lineRule="auto"/>
        <w:jc w:val="both"/>
        <w:rPr>
          <w:rFonts w:ascii="Arial" w:hAnsi="Arial" w:cs="Arial"/>
          <w:sz w:val="24"/>
          <w:szCs w:val="24"/>
        </w:rPr>
      </w:pPr>
      <w:r w:rsidRPr="00F268D1">
        <w:rPr>
          <w:rFonts w:ascii="Arial" w:hAnsi="Arial" w:cs="Arial"/>
          <w:sz w:val="24"/>
          <w:szCs w:val="24"/>
        </w:rPr>
        <w:t>Ovim projektom obuhvaćena je površina od 550 m2, a uključuje zamjenu svih podnih obloga okoliša dvorane, izvedbu novih potpornih zidova, stepenica i rampi s ciljem povezivanja prostora smještenog neposrednu uz dvoranu u koherentnu cjelinu. U sklopu projekta predviđena je i zamjena postojećih dotrajalih instalacija (interna vodovodna opskrbna mreža, odvodnja sanitarne vode, odvodnja oborinskih voda) te izmjena postojećeg sustava javne rasvjete okoliša.</w:t>
      </w:r>
    </w:p>
    <w:p w14:paraId="6E853BD1" w14:textId="77777777" w:rsidR="00060508" w:rsidRPr="00F268D1" w:rsidRDefault="00060508" w:rsidP="00F268D1">
      <w:pPr>
        <w:spacing w:after="0" w:line="264" w:lineRule="auto"/>
        <w:jc w:val="both"/>
        <w:rPr>
          <w:rFonts w:ascii="Arial" w:hAnsi="Arial" w:cs="Arial"/>
          <w:sz w:val="24"/>
          <w:szCs w:val="24"/>
        </w:rPr>
      </w:pPr>
    </w:p>
    <w:p w14:paraId="15DA5596" w14:textId="77777777" w:rsidR="00F268D1" w:rsidRPr="00F268D1" w:rsidRDefault="00F268D1" w:rsidP="00F268D1">
      <w:pPr>
        <w:spacing w:after="0" w:line="264" w:lineRule="auto"/>
        <w:jc w:val="both"/>
        <w:rPr>
          <w:rFonts w:ascii="Arial" w:hAnsi="Arial" w:cs="Arial"/>
          <w:sz w:val="24"/>
          <w:szCs w:val="24"/>
        </w:rPr>
      </w:pPr>
    </w:p>
    <w:p w14:paraId="741207C6" w14:textId="77777777" w:rsidR="00F268D1" w:rsidRPr="00F268D1" w:rsidRDefault="00F268D1" w:rsidP="00F268D1">
      <w:pPr>
        <w:spacing w:after="0" w:line="264" w:lineRule="auto"/>
        <w:jc w:val="both"/>
        <w:rPr>
          <w:rFonts w:ascii="Arial" w:hAnsi="Arial" w:cs="Arial"/>
          <w:sz w:val="24"/>
          <w:szCs w:val="24"/>
          <w:u w:val="single"/>
        </w:rPr>
      </w:pPr>
      <w:r w:rsidRPr="00F268D1">
        <w:rPr>
          <w:rFonts w:ascii="Arial" w:hAnsi="Arial" w:cs="Arial"/>
          <w:sz w:val="24"/>
          <w:szCs w:val="24"/>
          <w:u w:val="single"/>
        </w:rPr>
        <w:lastRenderedPageBreak/>
        <w:t>Obnova i opremanje vanjskog sportskog igrališta</w:t>
      </w:r>
    </w:p>
    <w:p w14:paraId="72C11E2E" w14:textId="17F80FA7" w:rsidR="00F268D1" w:rsidRPr="00F268D1" w:rsidRDefault="00F268D1" w:rsidP="00F268D1">
      <w:pPr>
        <w:spacing w:after="0" w:line="264" w:lineRule="auto"/>
        <w:ind w:firstLine="708"/>
        <w:jc w:val="both"/>
        <w:rPr>
          <w:rFonts w:ascii="Arial" w:hAnsi="Arial" w:cs="Arial"/>
          <w:sz w:val="24"/>
          <w:szCs w:val="24"/>
        </w:rPr>
      </w:pPr>
      <w:r w:rsidRPr="00F268D1">
        <w:rPr>
          <w:rFonts w:ascii="Arial" w:hAnsi="Arial" w:cs="Arial"/>
          <w:sz w:val="24"/>
          <w:szCs w:val="24"/>
        </w:rPr>
        <w:t xml:space="preserve">Nakon što je u potpunosti obnovljeno košarkaško igralište u neposrednom okruženju OŠ Kraljevica, Grad Kraljevica je u međuvremenu prijavio projekt Obnove i opremanja vanjskog sportskog igrališta na Natječaj za sufinanciranje izgradnje, građevinskog zahvata i opremanja sportskih građevina u 2025. godini koji je raspisalo Ministarstvo turizma i sporta. Temeljem prijave na natječaj, projekt je </w:t>
      </w:r>
      <w:r w:rsidRPr="00F268D1">
        <w:rPr>
          <w:rFonts w:ascii="Arial" w:hAnsi="Arial" w:cs="Arial"/>
          <w:sz w:val="24"/>
          <w:szCs w:val="24"/>
        </w:rPr>
        <w:t>prethodno</w:t>
      </w:r>
      <w:r w:rsidRPr="00F268D1">
        <w:rPr>
          <w:rFonts w:ascii="Arial" w:hAnsi="Arial" w:cs="Arial"/>
          <w:sz w:val="24"/>
          <w:szCs w:val="24"/>
        </w:rPr>
        <w:t xml:space="preserve"> ocijenjen od strane nadležnog Ministarstva, koje je zaključilo da je projekt prihvatljiv, te su odabrana sredstva za njegovu provedbu što je rezultiralo potpisivanjem Ugovora o sufinanciranju s Ministarstvom turizma i sporta u iznosu od 197.620,00 EUR s PDV-om.</w:t>
      </w:r>
    </w:p>
    <w:p w14:paraId="75AFB03C" w14:textId="77777777" w:rsidR="00F268D1" w:rsidRPr="00F268D1" w:rsidRDefault="00F268D1" w:rsidP="00F268D1">
      <w:pPr>
        <w:spacing w:after="0" w:line="264" w:lineRule="auto"/>
        <w:jc w:val="both"/>
        <w:rPr>
          <w:rFonts w:ascii="Arial" w:hAnsi="Arial" w:cs="Arial"/>
          <w:sz w:val="24"/>
          <w:szCs w:val="24"/>
        </w:rPr>
      </w:pPr>
      <w:r w:rsidRPr="00F268D1">
        <w:rPr>
          <w:rFonts w:ascii="Arial" w:hAnsi="Arial" w:cs="Arial"/>
          <w:sz w:val="24"/>
          <w:szCs w:val="24"/>
        </w:rPr>
        <w:t xml:space="preserve">Temeljem provedenog postupka javne nabave odabran je najpovoljniji ponuditelj, tj. tvrtka Rudar d.o.o. iz </w:t>
      </w:r>
      <w:proofErr w:type="spellStart"/>
      <w:r w:rsidRPr="00F268D1">
        <w:rPr>
          <w:rFonts w:ascii="Arial" w:hAnsi="Arial" w:cs="Arial"/>
          <w:sz w:val="24"/>
          <w:szCs w:val="24"/>
        </w:rPr>
        <w:t>Tounja</w:t>
      </w:r>
      <w:proofErr w:type="spellEnd"/>
      <w:r w:rsidRPr="00F268D1">
        <w:rPr>
          <w:rFonts w:ascii="Arial" w:hAnsi="Arial" w:cs="Arial"/>
          <w:sz w:val="24"/>
          <w:szCs w:val="24"/>
        </w:rPr>
        <w:t xml:space="preserve">. Vrijednost Ugovora iznosi 274.300,01 EUR bez PDV-a s rokom izvođenja 6 mjeseci. </w:t>
      </w:r>
    </w:p>
    <w:p w14:paraId="7008F2CB" w14:textId="77777777" w:rsidR="00F268D1" w:rsidRPr="00F268D1" w:rsidRDefault="00F268D1" w:rsidP="00F268D1">
      <w:pPr>
        <w:spacing w:after="0" w:line="264" w:lineRule="auto"/>
        <w:jc w:val="both"/>
        <w:rPr>
          <w:rFonts w:ascii="Arial" w:hAnsi="Arial" w:cs="Arial"/>
          <w:sz w:val="24"/>
          <w:szCs w:val="24"/>
        </w:rPr>
      </w:pPr>
      <w:r w:rsidRPr="00F268D1">
        <w:rPr>
          <w:rFonts w:ascii="Arial" w:hAnsi="Arial" w:cs="Arial"/>
          <w:sz w:val="24"/>
          <w:szCs w:val="24"/>
        </w:rPr>
        <w:t xml:space="preserve">Predstojeće aktivnosti obuhvatit će radove u sklopu kojih je predviđeno skidanje postojećeg asfalta, rušenje betonskih tribina, uklanjanje postojeće ograde, ugradnja umjetne trave uključujući drenažne slojeve , betoniranje novih tribina na istočnoj strani igrališta, ugradnja </w:t>
      </w:r>
      <w:proofErr w:type="spellStart"/>
      <w:r w:rsidRPr="00F268D1">
        <w:rPr>
          <w:rFonts w:ascii="Arial" w:hAnsi="Arial" w:cs="Arial"/>
          <w:sz w:val="24"/>
          <w:szCs w:val="24"/>
        </w:rPr>
        <w:t>panelne</w:t>
      </w:r>
      <w:proofErr w:type="spellEnd"/>
      <w:r w:rsidRPr="00F268D1">
        <w:rPr>
          <w:rFonts w:ascii="Arial" w:hAnsi="Arial" w:cs="Arial"/>
          <w:sz w:val="24"/>
          <w:szCs w:val="24"/>
        </w:rPr>
        <w:t xml:space="preserve"> ograde oko igrališta, ugradnja pješačke ograde, ugradnja sustava oborinske odvodnje na cijeloj površini obuhvata zahvata, te ugradnja i dobava novih golova, klupa i sjedalica na tribinama. Predviđena je i tehničko-tehnološka zaštita uvođenjem sustava kamera ne bi li se osigurala sigurnost djece i sportaša, kao i sprječavanje vandalskih pokušaja kojima smo nedavno svjedočili na obližnjem obnovljenom vanjskom košarkaškom igralištu. Realizacija projekta se očekuje krajem 2025. godine. Grad Kraljevica nastavlja kontinuirano ulagati u sportsku infrastrukturu koja će omogućiti djeci predškolske i školske dobi kao i građanima da se na primjeren način bave sportom.</w:t>
      </w:r>
    </w:p>
    <w:p w14:paraId="0EA01244" w14:textId="77777777" w:rsidR="00E6606E" w:rsidRDefault="00E6606E" w:rsidP="00C12EFB">
      <w:pPr>
        <w:spacing w:after="0" w:line="264" w:lineRule="auto"/>
        <w:jc w:val="both"/>
        <w:rPr>
          <w:rFonts w:ascii="Arial" w:hAnsi="Arial" w:cs="Arial"/>
          <w:sz w:val="24"/>
          <w:szCs w:val="24"/>
          <w:u w:val="single"/>
        </w:rPr>
      </w:pPr>
    </w:p>
    <w:p w14:paraId="7B45C16E" w14:textId="77777777" w:rsidR="00C12EFB" w:rsidRPr="00146B4D" w:rsidRDefault="00C12EFB" w:rsidP="00C12EFB">
      <w:pPr>
        <w:spacing w:after="0" w:line="264" w:lineRule="auto"/>
        <w:jc w:val="both"/>
        <w:rPr>
          <w:rFonts w:ascii="Arial" w:hAnsi="Arial" w:cs="Arial"/>
          <w:sz w:val="24"/>
          <w:szCs w:val="24"/>
        </w:rPr>
      </w:pPr>
    </w:p>
    <w:p w14:paraId="3A37C4EB" w14:textId="7FD35A43" w:rsidR="00B05503" w:rsidRPr="00146B4D" w:rsidRDefault="00807F3B" w:rsidP="00DE47AF">
      <w:pPr>
        <w:spacing w:after="0" w:line="264" w:lineRule="auto"/>
        <w:jc w:val="both"/>
        <w:rPr>
          <w:rFonts w:ascii="Arial" w:hAnsi="Arial" w:cs="Arial"/>
          <w:b/>
          <w:bCs/>
          <w:i/>
          <w:iCs/>
          <w:sz w:val="24"/>
          <w:szCs w:val="24"/>
        </w:rPr>
      </w:pPr>
      <w:r w:rsidRPr="00146B4D">
        <w:rPr>
          <w:rFonts w:ascii="Arial" w:hAnsi="Arial" w:cs="Arial"/>
          <w:b/>
          <w:bCs/>
          <w:i/>
          <w:iCs/>
          <w:sz w:val="24"/>
          <w:szCs w:val="24"/>
        </w:rPr>
        <w:t>KULTURA</w:t>
      </w:r>
    </w:p>
    <w:p w14:paraId="26D704D4" w14:textId="77777777" w:rsidR="00651E33" w:rsidRPr="00146B4D" w:rsidRDefault="00651E33" w:rsidP="00DE47AF">
      <w:pPr>
        <w:spacing w:after="0" w:line="264" w:lineRule="auto"/>
        <w:jc w:val="both"/>
        <w:rPr>
          <w:rFonts w:ascii="Arial" w:hAnsi="Arial" w:cs="Arial"/>
          <w:b/>
          <w:bCs/>
          <w:i/>
          <w:iCs/>
          <w:sz w:val="24"/>
          <w:szCs w:val="24"/>
        </w:rPr>
      </w:pPr>
    </w:p>
    <w:p w14:paraId="44C98315" w14:textId="77777777" w:rsidR="00C12EFB" w:rsidRDefault="00B05503" w:rsidP="00C12EFB">
      <w:pPr>
        <w:spacing w:line="264" w:lineRule="auto"/>
        <w:ind w:firstLine="708"/>
        <w:jc w:val="both"/>
        <w:rPr>
          <w:rFonts w:ascii="Arial" w:hAnsi="Arial" w:cs="Arial"/>
          <w:sz w:val="24"/>
          <w:szCs w:val="24"/>
        </w:rPr>
      </w:pPr>
      <w:r w:rsidRPr="00146B4D">
        <w:rPr>
          <w:rFonts w:ascii="Arial" w:hAnsi="Arial" w:cs="Arial"/>
          <w:sz w:val="24"/>
          <w:szCs w:val="24"/>
        </w:rPr>
        <w:t>Programi u kulturi  praćeni su sukladno potrebama koje su udruge</w:t>
      </w:r>
      <w:r w:rsidR="00C12EFB">
        <w:rPr>
          <w:rFonts w:ascii="Arial" w:hAnsi="Arial" w:cs="Arial"/>
          <w:sz w:val="24"/>
          <w:szCs w:val="24"/>
        </w:rPr>
        <w:t xml:space="preserve"> s područja grada</w:t>
      </w:r>
      <w:r w:rsidRPr="00146B4D">
        <w:rPr>
          <w:rFonts w:ascii="Arial" w:hAnsi="Arial" w:cs="Arial"/>
          <w:sz w:val="24"/>
          <w:szCs w:val="24"/>
        </w:rPr>
        <w:t xml:space="preserve"> izrazile kroz javni natječaj proveden sukladno obvezama iz Zakona o udrugama</w:t>
      </w:r>
      <w:r w:rsidR="00651E33" w:rsidRPr="00146B4D">
        <w:rPr>
          <w:rFonts w:ascii="Arial" w:hAnsi="Arial" w:cs="Arial"/>
          <w:sz w:val="24"/>
          <w:szCs w:val="24"/>
        </w:rPr>
        <w:t xml:space="preserve"> („Narodne novine“ broj 74/14, 70/17, 98/19)</w:t>
      </w:r>
      <w:r w:rsidRPr="00146B4D">
        <w:rPr>
          <w:rFonts w:ascii="Arial" w:hAnsi="Arial" w:cs="Arial"/>
          <w:sz w:val="24"/>
          <w:szCs w:val="24"/>
        </w:rPr>
        <w:t xml:space="preserve"> i Uredbi o kriterijima, mjerilima i postupcima financiranja i ugovaranja programa i projekata od interesa za opće dobro koje provode udruge</w:t>
      </w:r>
      <w:r w:rsidR="00651E33" w:rsidRPr="00146B4D">
        <w:rPr>
          <w:rFonts w:ascii="Arial" w:hAnsi="Arial" w:cs="Arial"/>
          <w:sz w:val="24"/>
          <w:szCs w:val="24"/>
        </w:rPr>
        <w:t xml:space="preserve"> („Narodne novine“ broj 26/15).</w:t>
      </w:r>
    </w:p>
    <w:p w14:paraId="46813BFF" w14:textId="16E40611" w:rsidR="00EC0CB7" w:rsidRDefault="00491BD8" w:rsidP="00830464">
      <w:pPr>
        <w:spacing w:line="264" w:lineRule="auto"/>
        <w:ind w:firstLine="708"/>
        <w:jc w:val="both"/>
        <w:rPr>
          <w:rFonts w:ascii="Arial" w:hAnsi="Arial" w:cs="Arial"/>
          <w:sz w:val="24"/>
          <w:szCs w:val="24"/>
        </w:rPr>
      </w:pPr>
      <w:r w:rsidRPr="00146B4D">
        <w:rPr>
          <w:rFonts w:ascii="Arial" w:hAnsi="Arial" w:cs="Arial"/>
          <w:sz w:val="24"/>
          <w:szCs w:val="24"/>
        </w:rPr>
        <w:t xml:space="preserve">Održavanje objekata u vlasništvu grada kako dvoraca tako i domova izvršeno je u okviru proračunskih mogućnosti. </w:t>
      </w:r>
    </w:p>
    <w:p w14:paraId="3B40F900" w14:textId="77777777" w:rsidR="00C37BAC" w:rsidRDefault="00C37BAC" w:rsidP="009C5585">
      <w:pPr>
        <w:spacing w:line="264" w:lineRule="auto"/>
        <w:jc w:val="both"/>
        <w:rPr>
          <w:rFonts w:ascii="Arial" w:hAnsi="Arial" w:cs="Arial"/>
          <w:sz w:val="24"/>
          <w:szCs w:val="24"/>
        </w:rPr>
      </w:pPr>
    </w:p>
    <w:p w14:paraId="2DEF63D0" w14:textId="684F0A09" w:rsidR="00687C96" w:rsidRDefault="0051765F" w:rsidP="009C5585">
      <w:pPr>
        <w:spacing w:line="264" w:lineRule="auto"/>
        <w:jc w:val="both"/>
        <w:rPr>
          <w:rFonts w:ascii="Arial" w:hAnsi="Arial" w:cs="Arial"/>
          <w:sz w:val="24"/>
          <w:szCs w:val="24"/>
          <w:u w:val="single"/>
        </w:rPr>
      </w:pPr>
      <w:r>
        <w:rPr>
          <w:rFonts w:ascii="Arial" w:hAnsi="Arial" w:cs="Arial"/>
          <w:sz w:val="24"/>
          <w:szCs w:val="24"/>
          <w:u w:val="single"/>
        </w:rPr>
        <w:t>Uskršnji blagdani</w:t>
      </w:r>
    </w:p>
    <w:p w14:paraId="55D1ED4C" w14:textId="02D1C628" w:rsidR="00EB439C" w:rsidRDefault="0051765F" w:rsidP="00B11A45">
      <w:pPr>
        <w:spacing w:line="264" w:lineRule="auto"/>
        <w:ind w:firstLine="708"/>
        <w:jc w:val="both"/>
        <w:rPr>
          <w:rFonts w:ascii="Arial" w:hAnsi="Arial" w:cs="Arial"/>
          <w:sz w:val="24"/>
          <w:szCs w:val="24"/>
        </w:rPr>
      </w:pPr>
      <w:r w:rsidRPr="00D8276D">
        <w:rPr>
          <w:rFonts w:ascii="Arial" w:hAnsi="Arial" w:cs="Arial"/>
          <w:sz w:val="24"/>
          <w:szCs w:val="24"/>
        </w:rPr>
        <w:t>Povodom Uskrsa, najvećeg kršćanskog blagdana, Grad Kraljevica uredio je i uskršnji kutak u predivnom ambijentu</w:t>
      </w:r>
      <w:r w:rsidR="00C12EFB">
        <w:rPr>
          <w:rFonts w:ascii="Arial" w:hAnsi="Arial" w:cs="Arial"/>
          <w:sz w:val="24"/>
          <w:szCs w:val="24"/>
        </w:rPr>
        <w:t xml:space="preserve"> </w:t>
      </w:r>
      <w:r w:rsidR="001E7E53">
        <w:rPr>
          <w:rFonts w:ascii="Arial" w:hAnsi="Arial" w:cs="Arial"/>
          <w:sz w:val="24"/>
          <w:szCs w:val="24"/>
        </w:rPr>
        <w:t>novouređenog</w:t>
      </w:r>
      <w:r w:rsidRPr="00D8276D">
        <w:rPr>
          <w:rFonts w:ascii="Arial" w:hAnsi="Arial" w:cs="Arial"/>
          <w:sz w:val="24"/>
          <w:szCs w:val="24"/>
        </w:rPr>
        <w:t xml:space="preserve"> Starog grada Zrinski. Više od dva metara visoko uskršnje jaje ukrašeno motivima </w:t>
      </w:r>
      <w:r w:rsidR="00D8276D" w:rsidRPr="00D8276D">
        <w:rPr>
          <w:rFonts w:ascii="Arial" w:hAnsi="Arial" w:cs="Arial"/>
          <w:sz w:val="24"/>
          <w:szCs w:val="24"/>
        </w:rPr>
        <w:t>grada Kraljevice i prigodom čestitkom</w:t>
      </w:r>
      <w:r w:rsidR="00D8276D">
        <w:rPr>
          <w:rFonts w:ascii="Arial" w:hAnsi="Arial" w:cs="Arial"/>
          <w:sz w:val="24"/>
          <w:szCs w:val="24"/>
        </w:rPr>
        <w:t xml:space="preserve"> povodom Uskrsa dva tjedna je krasilo Trg. U sklopu uskršnjih blagdana građanima je podijeljeno više od 250 porcija srdelica i bakalara na prigodno uređenom Trgu Zrinskih.</w:t>
      </w:r>
      <w:r w:rsidR="00C12EFB">
        <w:rPr>
          <w:rFonts w:ascii="Arial" w:hAnsi="Arial" w:cs="Arial"/>
          <w:sz w:val="24"/>
          <w:szCs w:val="24"/>
        </w:rPr>
        <w:t xml:space="preserve"> </w:t>
      </w:r>
    </w:p>
    <w:p w14:paraId="021EF033" w14:textId="6D08CE6C" w:rsidR="00B83119" w:rsidRDefault="00B83119" w:rsidP="00B83119">
      <w:pPr>
        <w:spacing w:line="264" w:lineRule="auto"/>
        <w:rPr>
          <w:rFonts w:ascii="Arial" w:hAnsi="Arial" w:cs="Arial"/>
          <w:sz w:val="24"/>
          <w:szCs w:val="24"/>
          <w:u w:val="single"/>
        </w:rPr>
      </w:pPr>
      <w:r w:rsidRPr="00B83119">
        <w:rPr>
          <w:rFonts w:ascii="Arial" w:hAnsi="Arial" w:cs="Arial"/>
          <w:sz w:val="24"/>
          <w:szCs w:val="24"/>
          <w:u w:val="single"/>
        </w:rPr>
        <w:lastRenderedPageBreak/>
        <w:t xml:space="preserve">Postavljen novi sat na toranj crkve na </w:t>
      </w:r>
      <w:proofErr w:type="spellStart"/>
      <w:r w:rsidRPr="00B83119">
        <w:rPr>
          <w:rFonts w:ascii="Arial" w:hAnsi="Arial" w:cs="Arial"/>
          <w:sz w:val="24"/>
          <w:szCs w:val="24"/>
          <w:u w:val="single"/>
        </w:rPr>
        <w:t>Križišću</w:t>
      </w:r>
      <w:proofErr w:type="spellEnd"/>
    </w:p>
    <w:p w14:paraId="05E0FF2C" w14:textId="48F31583" w:rsidR="001B2C7D" w:rsidRDefault="00B83119" w:rsidP="003D4596">
      <w:pPr>
        <w:spacing w:line="264" w:lineRule="auto"/>
        <w:jc w:val="both"/>
        <w:rPr>
          <w:rFonts w:ascii="Arial" w:hAnsi="Arial" w:cs="Arial"/>
          <w:sz w:val="24"/>
          <w:szCs w:val="24"/>
        </w:rPr>
      </w:pPr>
      <w:r w:rsidRPr="00B83119">
        <w:rPr>
          <w:rFonts w:ascii="Arial" w:hAnsi="Arial" w:cs="Arial"/>
          <w:sz w:val="24"/>
          <w:szCs w:val="24"/>
        </w:rPr>
        <w:tab/>
      </w:r>
      <w:r>
        <w:rPr>
          <w:rFonts w:ascii="Arial" w:hAnsi="Arial" w:cs="Arial"/>
          <w:sz w:val="24"/>
          <w:szCs w:val="24"/>
        </w:rPr>
        <w:t xml:space="preserve">U ožujku 2025. godine Gradonačelnik je potpisao odluku o financiranju troškova nabave i postavljanju novog sata u sklopu obnove crkve Presvetog Srca Isusova na </w:t>
      </w:r>
      <w:proofErr w:type="spellStart"/>
      <w:r>
        <w:rPr>
          <w:rFonts w:ascii="Arial" w:hAnsi="Arial" w:cs="Arial"/>
          <w:sz w:val="24"/>
          <w:szCs w:val="24"/>
        </w:rPr>
        <w:t>Križišću</w:t>
      </w:r>
      <w:proofErr w:type="spellEnd"/>
      <w:r>
        <w:rPr>
          <w:rFonts w:ascii="Arial" w:hAnsi="Arial" w:cs="Arial"/>
          <w:sz w:val="24"/>
          <w:szCs w:val="24"/>
        </w:rPr>
        <w:t xml:space="preserve">. Obzirom da crkveni toranj trenutno nema sat, ovaj korak je bio neophodan u procesu obnove crkve. </w:t>
      </w:r>
    </w:p>
    <w:p w14:paraId="31884E20" w14:textId="77777777" w:rsidR="003D4596" w:rsidRDefault="003D4596" w:rsidP="003D4596">
      <w:pPr>
        <w:spacing w:line="264" w:lineRule="auto"/>
        <w:jc w:val="both"/>
        <w:rPr>
          <w:rFonts w:ascii="Arial" w:hAnsi="Arial" w:cs="Arial"/>
          <w:sz w:val="24"/>
          <w:szCs w:val="24"/>
        </w:rPr>
      </w:pPr>
    </w:p>
    <w:p w14:paraId="111D8524" w14:textId="3618788E" w:rsidR="003D4596" w:rsidRPr="003D4596" w:rsidRDefault="003D4596" w:rsidP="003D4596">
      <w:pPr>
        <w:spacing w:line="264" w:lineRule="auto"/>
        <w:jc w:val="both"/>
        <w:rPr>
          <w:rFonts w:ascii="Arial" w:hAnsi="Arial" w:cs="Arial"/>
          <w:sz w:val="24"/>
          <w:szCs w:val="24"/>
          <w:u w:val="single"/>
        </w:rPr>
      </w:pPr>
      <w:r w:rsidRPr="003D4596">
        <w:rPr>
          <w:rFonts w:ascii="Arial" w:hAnsi="Arial" w:cs="Arial"/>
          <w:sz w:val="24"/>
          <w:szCs w:val="24"/>
          <w:u w:val="single"/>
        </w:rPr>
        <w:t>Program zaštite kulturnog dobra</w:t>
      </w:r>
    </w:p>
    <w:p w14:paraId="25CF1378" w14:textId="5529E582" w:rsidR="00060508" w:rsidRPr="00060508" w:rsidRDefault="00F268D1" w:rsidP="003D4596">
      <w:pPr>
        <w:ind w:firstLine="708"/>
        <w:jc w:val="both"/>
        <w:rPr>
          <w:rFonts w:ascii="Arial" w:hAnsi="Arial" w:cs="Arial"/>
          <w:bCs/>
          <w:sz w:val="24"/>
          <w:szCs w:val="24"/>
        </w:rPr>
      </w:pPr>
      <w:r w:rsidRPr="00060508">
        <w:rPr>
          <w:rFonts w:ascii="Arial" w:hAnsi="Arial" w:cs="Arial"/>
          <w:bCs/>
          <w:sz w:val="24"/>
          <w:szCs w:val="24"/>
        </w:rPr>
        <w:t xml:space="preserve">Temeljem prijave Grada Kraljevice na Javni poziv za predlaganje javnih potreba u kulturi Republike Hrvatske za 2025. godinu raspisane od strane Ministarstva kulture i medija, te nakon razmatranja i ocjene od istoimenog ministarstva uvršteni su u Program financiranja zaštite kulturnih dobara u 2025. godini projekti Hrvatska kuća vina, Sanacija zidova i svodova ulaza u Novi grad Zrinskih Kraljevica, Sanacija unutarnjih zidova i svodova glavnog stubišta Stari grad Zrinskih (prizemlje -1. kat, druga faza), Sanacija dijela krovišta Starog grada Zrinskih u Kraljevici i Konzervatorsko restauratorski radovi na unutarnjem stubištu Starog grada Zrinskih, III. I IV. Krak. Nakon uvrštenja navedenih projektnih </w:t>
      </w:r>
      <w:r w:rsidR="00060508" w:rsidRPr="00060508">
        <w:rPr>
          <w:rFonts w:ascii="Arial" w:hAnsi="Arial" w:cs="Arial"/>
          <w:bCs/>
          <w:sz w:val="24"/>
          <w:szCs w:val="24"/>
        </w:rPr>
        <w:t>prijedloga</w:t>
      </w:r>
      <w:r w:rsidRPr="00060508">
        <w:rPr>
          <w:rFonts w:ascii="Arial" w:hAnsi="Arial" w:cs="Arial"/>
          <w:bCs/>
          <w:sz w:val="24"/>
          <w:szCs w:val="24"/>
        </w:rPr>
        <w:t xml:space="preserve"> uslijedilo je potpisivanje ugovora o financiranju s Ministarstvom kulture i medija Republike Hrvatske.</w:t>
      </w:r>
    </w:p>
    <w:p w14:paraId="04EB845E" w14:textId="77777777" w:rsidR="00F268D1" w:rsidRPr="00060508" w:rsidRDefault="00F268D1" w:rsidP="00F268D1">
      <w:pPr>
        <w:jc w:val="both"/>
        <w:rPr>
          <w:rFonts w:ascii="Arial" w:hAnsi="Arial" w:cs="Arial"/>
          <w:bCs/>
          <w:sz w:val="24"/>
          <w:szCs w:val="24"/>
          <w:u w:val="single"/>
        </w:rPr>
      </w:pPr>
      <w:r w:rsidRPr="00060508">
        <w:rPr>
          <w:rFonts w:ascii="Arial" w:hAnsi="Arial" w:cs="Arial"/>
          <w:bCs/>
          <w:sz w:val="24"/>
          <w:szCs w:val="24"/>
          <w:u w:val="single"/>
        </w:rPr>
        <w:t>Hrvatska kuća vina</w:t>
      </w:r>
    </w:p>
    <w:p w14:paraId="5A41B89A" w14:textId="77777777" w:rsidR="00F268D1" w:rsidRPr="00060508" w:rsidRDefault="00F268D1" w:rsidP="00F268D1">
      <w:pPr>
        <w:ind w:firstLine="708"/>
        <w:jc w:val="both"/>
        <w:rPr>
          <w:rFonts w:ascii="Arial" w:hAnsi="Arial" w:cs="Arial"/>
          <w:bCs/>
          <w:sz w:val="24"/>
          <w:szCs w:val="24"/>
        </w:rPr>
      </w:pPr>
      <w:r w:rsidRPr="00060508">
        <w:rPr>
          <w:rFonts w:ascii="Arial" w:hAnsi="Arial" w:cs="Arial"/>
          <w:bCs/>
          <w:sz w:val="24"/>
          <w:szCs w:val="24"/>
        </w:rPr>
        <w:t>U prethodnom periodu potpisan je Ugovor za izradu izvedbene projektne dokumentacije za Dvorac Frankopan- interpretacijski centar „Hrvatska vinska kuća“- uređenje interijera sa izgradnjom stubišta i dizala. U tijeku je razrada izvedbenih detalja i izrada projekta multimedije i postava.</w:t>
      </w:r>
    </w:p>
    <w:p w14:paraId="4321E750" w14:textId="43569BCB" w:rsidR="00060508" w:rsidRPr="00060508" w:rsidRDefault="00F268D1" w:rsidP="003D4596">
      <w:pPr>
        <w:ind w:firstLine="708"/>
        <w:jc w:val="both"/>
        <w:rPr>
          <w:rFonts w:ascii="Arial" w:hAnsi="Arial" w:cs="Arial"/>
          <w:bCs/>
          <w:sz w:val="24"/>
          <w:szCs w:val="24"/>
        </w:rPr>
      </w:pPr>
      <w:r w:rsidRPr="00060508">
        <w:rPr>
          <w:rFonts w:ascii="Arial" w:hAnsi="Arial" w:cs="Arial"/>
          <w:bCs/>
          <w:sz w:val="24"/>
          <w:szCs w:val="24"/>
        </w:rPr>
        <w:t>Projekt će predstaviti novi, kvalitetan i inovativni turistički proizvod s ciljem obogaćivanja turističke ponude, razvoja destinacije i revitalizacije kulturne baštine putem stvaranja novih kvalitetnih rješenja. Razrađuju se rješenja uređenja interijera tavanskog prostora, gradnje stubišta i dizala. U tavanski prostor se planira smjestiti Interpretacijski centar "Hrvatska vinska kuća".</w:t>
      </w:r>
    </w:p>
    <w:p w14:paraId="7A63D8D2" w14:textId="77777777" w:rsidR="00F268D1" w:rsidRPr="00060508" w:rsidRDefault="00F268D1" w:rsidP="00F268D1">
      <w:pPr>
        <w:jc w:val="both"/>
        <w:rPr>
          <w:rFonts w:ascii="Arial" w:hAnsi="Arial" w:cs="Arial"/>
          <w:bCs/>
          <w:sz w:val="24"/>
          <w:szCs w:val="24"/>
          <w:u w:val="single"/>
        </w:rPr>
      </w:pPr>
      <w:r w:rsidRPr="00060508">
        <w:rPr>
          <w:rFonts w:ascii="Arial" w:hAnsi="Arial" w:cs="Arial"/>
          <w:bCs/>
          <w:sz w:val="24"/>
          <w:szCs w:val="24"/>
          <w:u w:val="single"/>
        </w:rPr>
        <w:t>Sanacija zidova i svodova ulaza u Novi grad Zrinskih Kraljevica</w:t>
      </w:r>
    </w:p>
    <w:p w14:paraId="0D7A8AE4" w14:textId="5D315183" w:rsidR="00060508" w:rsidRPr="00060508" w:rsidRDefault="00F268D1" w:rsidP="003D4596">
      <w:pPr>
        <w:ind w:firstLine="708"/>
        <w:jc w:val="both"/>
        <w:rPr>
          <w:rFonts w:ascii="Arial" w:hAnsi="Arial" w:cs="Arial"/>
          <w:bCs/>
          <w:sz w:val="24"/>
          <w:szCs w:val="24"/>
        </w:rPr>
      </w:pPr>
      <w:r w:rsidRPr="00060508">
        <w:rPr>
          <w:rFonts w:ascii="Arial" w:hAnsi="Arial" w:cs="Arial"/>
          <w:bCs/>
          <w:sz w:val="24"/>
          <w:szCs w:val="24"/>
        </w:rPr>
        <w:t>Projektom sanacije zidova i svodova dvorca Novi grad Zrinskih u Kraljevici obuhvaćeni su građevinski radovi pripreme, rušenja i demontaže postojećeg postava, popravak zidova i svodova te soboslikarski radovi. Vrijednost projekta je 16.000,00 EUR s PDV-om od čega je bespovratno 15.000,00 EUR s PDV-om. Predmetne radove izvodi tvrtka Citadela d.o.o.</w:t>
      </w:r>
    </w:p>
    <w:p w14:paraId="0B3320AE" w14:textId="77777777" w:rsidR="00F268D1" w:rsidRPr="00060508" w:rsidRDefault="00F268D1" w:rsidP="00F268D1">
      <w:pPr>
        <w:jc w:val="both"/>
        <w:rPr>
          <w:rFonts w:ascii="Arial" w:hAnsi="Arial" w:cs="Arial"/>
          <w:bCs/>
          <w:sz w:val="24"/>
          <w:szCs w:val="24"/>
          <w:u w:val="single"/>
        </w:rPr>
      </w:pPr>
      <w:r w:rsidRPr="00060508">
        <w:rPr>
          <w:rFonts w:ascii="Arial" w:hAnsi="Arial" w:cs="Arial"/>
          <w:bCs/>
          <w:sz w:val="24"/>
          <w:szCs w:val="24"/>
          <w:u w:val="single"/>
        </w:rPr>
        <w:t>Sanacija unutarnjih zidova i svodova glavnog stubišta Stari grad Zrinskih (prizemlje -1. kat, druga faza)</w:t>
      </w:r>
    </w:p>
    <w:p w14:paraId="74E06E59" w14:textId="4810FCCF" w:rsidR="00060508" w:rsidRPr="00060508" w:rsidRDefault="00F268D1" w:rsidP="003D4596">
      <w:pPr>
        <w:ind w:firstLine="708"/>
        <w:jc w:val="both"/>
        <w:rPr>
          <w:rFonts w:ascii="Arial" w:hAnsi="Arial" w:cs="Arial"/>
          <w:bCs/>
          <w:sz w:val="24"/>
          <w:szCs w:val="24"/>
        </w:rPr>
      </w:pPr>
      <w:r w:rsidRPr="00060508">
        <w:rPr>
          <w:rFonts w:ascii="Arial" w:hAnsi="Arial" w:cs="Arial"/>
          <w:bCs/>
          <w:sz w:val="24"/>
          <w:szCs w:val="24"/>
        </w:rPr>
        <w:t xml:space="preserve">Projektom sanacije unutarnjih zidova i svodova glavnog stubišta Stari grad Zrinskih (prizemlje -1. kat, druga faza) obuhvaćeni su radovi </w:t>
      </w:r>
      <w:proofErr w:type="spellStart"/>
      <w:r w:rsidRPr="00060508">
        <w:rPr>
          <w:rFonts w:ascii="Arial" w:hAnsi="Arial" w:cs="Arial"/>
          <w:bCs/>
          <w:sz w:val="24"/>
          <w:szCs w:val="24"/>
        </w:rPr>
        <w:t>otucanja</w:t>
      </w:r>
      <w:proofErr w:type="spellEnd"/>
      <w:r w:rsidRPr="00060508">
        <w:rPr>
          <w:rFonts w:ascii="Arial" w:hAnsi="Arial" w:cs="Arial"/>
          <w:bCs/>
          <w:sz w:val="24"/>
          <w:szCs w:val="24"/>
        </w:rPr>
        <w:t xml:space="preserve"> nestabilne žbuke, žbukanje materijalom na bazi hidrauličnog vapna, ličenje bojom na vapnenoj osnovi te izmještanje kabela iz nadžbuknih kanalica u podžbukne cijevi. Konzervatorski odjel u Rijeci je izdao odobrenje Gradu Kraljevici za izvođenje predmetnih radova.</w:t>
      </w:r>
    </w:p>
    <w:p w14:paraId="2248AC6A" w14:textId="77777777" w:rsidR="00F268D1" w:rsidRPr="00060508" w:rsidRDefault="00F268D1" w:rsidP="00F268D1">
      <w:pPr>
        <w:jc w:val="both"/>
        <w:rPr>
          <w:rFonts w:ascii="Arial" w:hAnsi="Arial" w:cs="Arial"/>
          <w:bCs/>
          <w:sz w:val="24"/>
          <w:szCs w:val="24"/>
          <w:u w:val="single"/>
        </w:rPr>
      </w:pPr>
      <w:r w:rsidRPr="00060508">
        <w:rPr>
          <w:rFonts w:ascii="Arial" w:hAnsi="Arial" w:cs="Arial"/>
          <w:bCs/>
          <w:sz w:val="24"/>
          <w:szCs w:val="24"/>
          <w:u w:val="single"/>
        </w:rPr>
        <w:lastRenderedPageBreak/>
        <w:t>Sanacija dijela krovišta Starog grada Zrinskih u Kraljevici</w:t>
      </w:r>
    </w:p>
    <w:p w14:paraId="590B29E2" w14:textId="77777777" w:rsidR="00F268D1" w:rsidRPr="00060508" w:rsidRDefault="00F268D1" w:rsidP="00F268D1">
      <w:pPr>
        <w:jc w:val="both"/>
        <w:rPr>
          <w:rFonts w:ascii="Arial" w:hAnsi="Arial" w:cs="Arial"/>
          <w:bCs/>
          <w:sz w:val="24"/>
          <w:szCs w:val="24"/>
        </w:rPr>
      </w:pPr>
      <w:r w:rsidRPr="00060508">
        <w:rPr>
          <w:rFonts w:ascii="Arial" w:hAnsi="Arial" w:cs="Arial"/>
          <w:bCs/>
          <w:sz w:val="24"/>
          <w:szCs w:val="24"/>
        </w:rPr>
        <w:t xml:space="preserve">Predviđena je kompletna sanacija dotrajalog dijela krovišta Starog grada Zrinskih u Kraljevici u površini od 1.240,0 m². Svi radovi će se izvoditi u suradnji s konzervatorima, a u skladu s prijedlogom prezentacije konzervatorsko-restauratorske studije. </w:t>
      </w:r>
    </w:p>
    <w:p w14:paraId="1C52B8F7" w14:textId="77777777" w:rsidR="00F268D1" w:rsidRPr="00060508" w:rsidRDefault="00F268D1" w:rsidP="00F268D1">
      <w:pPr>
        <w:ind w:firstLine="708"/>
        <w:jc w:val="both"/>
        <w:rPr>
          <w:rFonts w:ascii="Arial" w:hAnsi="Arial" w:cs="Arial"/>
          <w:bCs/>
          <w:sz w:val="24"/>
          <w:szCs w:val="24"/>
        </w:rPr>
      </w:pPr>
      <w:r w:rsidRPr="00060508">
        <w:rPr>
          <w:rFonts w:ascii="Arial" w:hAnsi="Arial" w:cs="Arial"/>
          <w:bCs/>
          <w:sz w:val="24"/>
          <w:szCs w:val="24"/>
        </w:rPr>
        <w:t xml:space="preserve">Radovi na sanaciji krova obrađeni ovim projektom podrazumijevaju uklanjanje dotrajalog pokrova i montažu istovjetnog novog. Radovi obuhvaćaju zamjenu i ugradnja novih drvenih greda nosive konstrukcije krovišta, zamjenu </w:t>
      </w:r>
      <w:proofErr w:type="spellStart"/>
      <w:r w:rsidRPr="00060508">
        <w:rPr>
          <w:rFonts w:ascii="Arial" w:hAnsi="Arial" w:cs="Arial"/>
          <w:bCs/>
          <w:sz w:val="24"/>
          <w:szCs w:val="24"/>
        </w:rPr>
        <w:t>potkonstrukcijskih</w:t>
      </w:r>
      <w:proofErr w:type="spellEnd"/>
      <w:r w:rsidRPr="00060508">
        <w:rPr>
          <w:rFonts w:ascii="Arial" w:hAnsi="Arial" w:cs="Arial"/>
          <w:bCs/>
          <w:sz w:val="24"/>
          <w:szCs w:val="24"/>
        </w:rPr>
        <w:t xml:space="preserve"> drvenih letvi i </w:t>
      </w:r>
      <w:proofErr w:type="spellStart"/>
      <w:r w:rsidRPr="00060508">
        <w:rPr>
          <w:rFonts w:ascii="Arial" w:hAnsi="Arial" w:cs="Arial"/>
          <w:bCs/>
          <w:sz w:val="24"/>
          <w:szCs w:val="24"/>
        </w:rPr>
        <w:t>kontraletvi</w:t>
      </w:r>
      <w:proofErr w:type="spellEnd"/>
      <w:r w:rsidRPr="00060508">
        <w:rPr>
          <w:rFonts w:ascii="Arial" w:hAnsi="Arial" w:cs="Arial"/>
          <w:bCs/>
          <w:sz w:val="24"/>
          <w:szCs w:val="24"/>
        </w:rPr>
        <w:t xml:space="preserve">, sanacija krovnog nadozida potkrovlja, novi pokrov, nova limarija (oluci i </w:t>
      </w:r>
      <w:proofErr w:type="spellStart"/>
      <w:r w:rsidRPr="00060508">
        <w:rPr>
          <w:rFonts w:ascii="Arial" w:hAnsi="Arial" w:cs="Arial"/>
          <w:bCs/>
          <w:sz w:val="24"/>
          <w:szCs w:val="24"/>
        </w:rPr>
        <w:t>opšavi</w:t>
      </w:r>
      <w:proofErr w:type="spellEnd"/>
      <w:r w:rsidRPr="00060508">
        <w:rPr>
          <w:rFonts w:ascii="Arial" w:hAnsi="Arial" w:cs="Arial"/>
          <w:bCs/>
          <w:sz w:val="24"/>
          <w:szCs w:val="24"/>
        </w:rPr>
        <w:t>), te nova gromobranska instalacija.</w:t>
      </w:r>
    </w:p>
    <w:p w14:paraId="783D6634" w14:textId="4EBF7275" w:rsidR="00F268D1" w:rsidRPr="00060508" w:rsidRDefault="00F268D1" w:rsidP="003D4596">
      <w:pPr>
        <w:ind w:firstLine="708"/>
        <w:jc w:val="both"/>
        <w:rPr>
          <w:rFonts w:ascii="Arial" w:hAnsi="Arial" w:cs="Arial"/>
          <w:bCs/>
          <w:sz w:val="24"/>
          <w:szCs w:val="24"/>
        </w:rPr>
      </w:pPr>
      <w:r w:rsidRPr="00060508">
        <w:rPr>
          <w:rFonts w:ascii="Arial" w:hAnsi="Arial" w:cs="Arial"/>
          <w:bCs/>
          <w:sz w:val="24"/>
          <w:szCs w:val="24"/>
        </w:rPr>
        <w:t xml:space="preserve">Vrijednost projekta je 211.760,00 EUR s PDV-om od čega je bespovratno 180.000,00 EUR s PDV-om financirano sredstvima Ministarstva kulture i medija RH. Provedena je javna nabava radova konstruktivne i građevinske sanacije krova Stari grad Zrinskih u procijenjenom iznosu od 144.000,00 EUR bez PDV-a. S obzirom da je pristigla jedna ponuda čija je vrijednost znatno premašila proračunom osigurana sredstva naručitelja poništen je postupak javne nabave. Pokrenuti će se novi postupak javne nabave. </w:t>
      </w:r>
    </w:p>
    <w:p w14:paraId="6686C024" w14:textId="77777777" w:rsidR="00F268D1" w:rsidRPr="00060508" w:rsidRDefault="00F268D1" w:rsidP="003D4596">
      <w:pPr>
        <w:jc w:val="both"/>
        <w:rPr>
          <w:rFonts w:ascii="Arial" w:hAnsi="Arial" w:cs="Arial"/>
          <w:bCs/>
          <w:sz w:val="24"/>
          <w:szCs w:val="24"/>
          <w:u w:val="single"/>
        </w:rPr>
      </w:pPr>
      <w:r w:rsidRPr="00060508">
        <w:rPr>
          <w:rFonts w:ascii="Arial" w:hAnsi="Arial" w:cs="Arial"/>
          <w:bCs/>
          <w:sz w:val="24"/>
          <w:szCs w:val="24"/>
          <w:u w:val="single"/>
        </w:rPr>
        <w:t>Konzervatorsko restauratorski radovi na unutarnjem stubištu Starog grada Zrinskih, III. I IV. Krak.</w:t>
      </w:r>
    </w:p>
    <w:p w14:paraId="5A860A9B" w14:textId="77777777" w:rsidR="00F268D1" w:rsidRPr="00060508" w:rsidRDefault="00F268D1" w:rsidP="00F268D1">
      <w:pPr>
        <w:ind w:firstLine="708"/>
        <w:jc w:val="both"/>
        <w:rPr>
          <w:rFonts w:ascii="Arial" w:hAnsi="Arial" w:cs="Arial"/>
          <w:bCs/>
          <w:sz w:val="24"/>
          <w:szCs w:val="24"/>
        </w:rPr>
      </w:pPr>
      <w:r w:rsidRPr="00060508">
        <w:rPr>
          <w:rFonts w:ascii="Arial" w:hAnsi="Arial" w:cs="Arial"/>
          <w:bCs/>
          <w:sz w:val="24"/>
          <w:szCs w:val="24"/>
        </w:rPr>
        <w:t xml:space="preserve">Konzervatorsko restauratorski zahvati na unutarnjem stubištu Starog grada Zrinskih III. I IV. Kraka u sklopu kojih je predviđeno mehaničko čišćenje, sanacija lomova i pukotina, rekonstrukcija nedostajućih dijelova i tonsko ujednačavanje površine kamenog materijala. </w:t>
      </w:r>
    </w:p>
    <w:p w14:paraId="689F0C1B" w14:textId="77777777" w:rsidR="004B7CEE" w:rsidRPr="00060508" w:rsidRDefault="004B7CEE" w:rsidP="00306BEE">
      <w:pPr>
        <w:spacing w:after="0" w:line="264" w:lineRule="auto"/>
        <w:jc w:val="both"/>
        <w:rPr>
          <w:rFonts w:ascii="Arial" w:hAnsi="Arial" w:cs="Arial"/>
          <w:sz w:val="24"/>
          <w:szCs w:val="24"/>
        </w:rPr>
      </w:pPr>
    </w:p>
    <w:p w14:paraId="74430329" w14:textId="77777777" w:rsidR="00E85718" w:rsidRDefault="00E85718" w:rsidP="00DE47AF">
      <w:pPr>
        <w:spacing w:after="0" w:line="264" w:lineRule="auto"/>
        <w:jc w:val="both"/>
        <w:rPr>
          <w:rFonts w:ascii="Arial" w:hAnsi="Arial" w:cs="Arial"/>
          <w:b/>
          <w:bCs/>
          <w:i/>
          <w:iCs/>
          <w:sz w:val="24"/>
          <w:szCs w:val="24"/>
        </w:rPr>
      </w:pPr>
    </w:p>
    <w:p w14:paraId="36DA9415" w14:textId="6BA6ACE0" w:rsidR="00C20F36" w:rsidRPr="00146B4D" w:rsidRDefault="0081014B" w:rsidP="00DE47AF">
      <w:pPr>
        <w:spacing w:after="0" w:line="264" w:lineRule="auto"/>
        <w:jc w:val="both"/>
        <w:rPr>
          <w:rFonts w:ascii="Arial" w:hAnsi="Arial" w:cs="Arial"/>
          <w:b/>
          <w:bCs/>
          <w:i/>
          <w:iCs/>
          <w:sz w:val="24"/>
          <w:szCs w:val="24"/>
        </w:rPr>
      </w:pPr>
      <w:r w:rsidRPr="00146B4D">
        <w:rPr>
          <w:rFonts w:ascii="Arial" w:hAnsi="Arial" w:cs="Arial"/>
          <w:b/>
          <w:bCs/>
          <w:i/>
          <w:iCs/>
          <w:sz w:val="24"/>
          <w:szCs w:val="24"/>
        </w:rPr>
        <w:t>SOCIJALNA SKRB I ZDRAVSTVO</w:t>
      </w:r>
    </w:p>
    <w:p w14:paraId="125D0AEC" w14:textId="77777777" w:rsidR="006B0452" w:rsidRPr="00146B4D" w:rsidRDefault="006B0452" w:rsidP="00DE47AF">
      <w:pPr>
        <w:spacing w:after="0" w:line="264" w:lineRule="auto"/>
        <w:jc w:val="both"/>
        <w:rPr>
          <w:rFonts w:ascii="Arial" w:hAnsi="Arial" w:cs="Arial"/>
          <w:color w:val="2F5496" w:themeColor="accent1" w:themeShade="BF"/>
          <w:sz w:val="24"/>
          <w:szCs w:val="24"/>
        </w:rPr>
      </w:pPr>
    </w:p>
    <w:p w14:paraId="20343AF4" w14:textId="59F36F41" w:rsidR="00AD5A25" w:rsidRDefault="00DD21FC" w:rsidP="00830464">
      <w:pPr>
        <w:spacing w:after="120" w:line="264" w:lineRule="auto"/>
        <w:ind w:firstLine="708"/>
        <w:jc w:val="both"/>
        <w:rPr>
          <w:rFonts w:ascii="Arial" w:hAnsi="Arial" w:cs="Arial"/>
          <w:color w:val="050505"/>
          <w:sz w:val="24"/>
          <w:szCs w:val="24"/>
          <w:shd w:val="clear" w:color="auto" w:fill="FFFFFF"/>
        </w:rPr>
      </w:pPr>
      <w:r w:rsidRPr="00146B4D">
        <w:rPr>
          <w:rFonts w:ascii="Arial" w:hAnsi="Arial" w:cs="Arial"/>
          <w:sz w:val="24"/>
          <w:szCs w:val="24"/>
        </w:rPr>
        <w:t>U djelatnosti socijalne skrbi nastavljen je redovan Program stipendiranja nadarenih socijalno ugroženih učenika i studenta, te program sufinanciranja prijevoza učenika srednjoškolaca i studenata koji imaju pravo na sufinanciranje sukladno Odluci o socijalnoj skrbi.</w:t>
      </w:r>
      <w:r w:rsidR="003A69A2" w:rsidRPr="00146B4D">
        <w:rPr>
          <w:rFonts w:ascii="Arial" w:hAnsi="Arial" w:cs="Arial"/>
          <w:sz w:val="24"/>
          <w:szCs w:val="24"/>
        </w:rPr>
        <w:t xml:space="preserve"> </w:t>
      </w:r>
      <w:r w:rsidR="00AD5A25" w:rsidRPr="00146B4D">
        <w:rPr>
          <w:rFonts w:ascii="Arial" w:hAnsi="Arial" w:cs="Arial"/>
          <w:sz w:val="24"/>
          <w:szCs w:val="24"/>
        </w:rPr>
        <w:t>S</w:t>
      </w:r>
      <w:r w:rsidR="00E017D6" w:rsidRPr="00146B4D">
        <w:rPr>
          <w:rFonts w:ascii="Arial" w:hAnsi="Arial" w:cs="Arial"/>
          <w:sz w:val="24"/>
          <w:szCs w:val="24"/>
        </w:rPr>
        <w:t xml:space="preserve">ukladno </w:t>
      </w:r>
      <w:r w:rsidR="003A69A2" w:rsidRPr="00146B4D">
        <w:rPr>
          <w:rFonts w:ascii="Arial" w:hAnsi="Arial" w:cs="Arial"/>
          <w:sz w:val="24"/>
          <w:szCs w:val="24"/>
        </w:rPr>
        <w:t>Odlu</w:t>
      </w:r>
      <w:r w:rsidR="00E017D6" w:rsidRPr="00146B4D">
        <w:rPr>
          <w:rFonts w:ascii="Arial" w:hAnsi="Arial" w:cs="Arial"/>
          <w:sz w:val="24"/>
          <w:szCs w:val="24"/>
        </w:rPr>
        <w:t>ci</w:t>
      </w:r>
      <w:r w:rsidR="003A69A2" w:rsidRPr="00146B4D">
        <w:rPr>
          <w:rFonts w:ascii="Arial" w:hAnsi="Arial" w:cs="Arial"/>
          <w:sz w:val="24"/>
          <w:szCs w:val="24"/>
        </w:rPr>
        <w:t xml:space="preserve"> o socijalnoj skrbi</w:t>
      </w:r>
      <w:r w:rsidR="004B69BA" w:rsidRPr="00146B4D">
        <w:rPr>
          <w:rFonts w:ascii="Arial" w:hAnsi="Arial" w:cs="Arial"/>
          <w:sz w:val="24"/>
          <w:szCs w:val="24"/>
        </w:rPr>
        <w:t xml:space="preserve"> nastavljeno je financiranje pomoći u prehrani, podmirivanja troškova stanovanja, troškova električne energije,</w:t>
      </w:r>
      <w:r w:rsidR="0016219D">
        <w:rPr>
          <w:rFonts w:ascii="Arial" w:hAnsi="Arial" w:cs="Arial"/>
          <w:sz w:val="24"/>
          <w:szCs w:val="24"/>
        </w:rPr>
        <w:t xml:space="preserve"> </w:t>
      </w:r>
      <w:r w:rsidR="004B69BA" w:rsidRPr="00146B4D">
        <w:rPr>
          <w:rFonts w:ascii="Arial" w:hAnsi="Arial" w:cs="Arial"/>
          <w:sz w:val="24"/>
          <w:szCs w:val="24"/>
        </w:rPr>
        <w:t>prava na jednokratnu pomoć, prijevoz umirovljenika</w:t>
      </w:r>
      <w:r w:rsidR="00AD5A25" w:rsidRPr="00146B4D">
        <w:rPr>
          <w:rFonts w:ascii="Arial" w:hAnsi="Arial" w:cs="Arial"/>
          <w:sz w:val="24"/>
          <w:szCs w:val="24"/>
        </w:rPr>
        <w:t>,</w:t>
      </w:r>
      <w:r w:rsidR="0016219D">
        <w:rPr>
          <w:rFonts w:ascii="Arial" w:hAnsi="Arial" w:cs="Arial"/>
          <w:sz w:val="24"/>
          <w:szCs w:val="24"/>
        </w:rPr>
        <w:t xml:space="preserve"> </w:t>
      </w:r>
      <w:r w:rsidR="00AD5A25" w:rsidRPr="00146B4D">
        <w:rPr>
          <w:rFonts w:ascii="Arial" w:hAnsi="Arial" w:cs="Arial"/>
          <w:sz w:val="24"/>
          <w:szCs w:val="24"/>
        </w:rPr>
        <w:t>a</w:t>
      </w:r>
      <w:r w:rsidR="004B69BA" w:rsidRPr="00146B4D">
        <w:rPr>
          <w:rFonts w:ascii="Arial" w:hAnsi="Arial" w:cs="Arial"/>
          <w:sz w:val="24"/>
          <w:szCs w:val="24"/>
        </w:rPr>
        <w:t xml:space="preserve"> sve prema planu Proračuna za najugroženije stanovnike Grada Kraljevice</w:t>
      </w:r>
      <w:r w:rsidR="00E85718">
        <w:rPr>
          <w:rFonts w:ascii="Arial" w:hAnsi="Arial" w:cs="Arial"/>
          <w:sz w:val="24"/>
          <w:szCs w:val="24"/>
        </w:rPr>
        <w:t xml:space="preserve">. </w:t>
      </w:r>
    </w:p>
    <w:p w14:paraId="695657E9" w14:textId="77777777" w:rsidR="00A12BFE" w:rsidRPr="00A12BFE" w:rsidRDefault="00A12BFE" w:rsidP="00A12BFE">
      <w:pPr>
        <w:spacing w:after="120" w:line="264" w:lineRule="auto"/>
        <w:ind w:firstLine="708"/>
        <w:jc w:val="both"/>
        <w:rPr>
          <w:rFonts w:ascii="Arial" w:hAnsi="Arial" w:cs="Arial"/>
          <w:color w:val="050505"/>
          <w:sz w:val="24"/>
          <w:szCs w:val="24"/>
          <w:shd w:val="clear" w:color="auto" w:fill="FFFFFF"/>
        </w:rPr>
      </w:pPr>
      <w:r w:rsidRPr="00A12BFE">
        <w:rPr>
          <w:rFonts w:ascii="Arial" w:hAnsi="Arial" w:cs="Arial"/>
          <w:color w:val="050505"/>
          <w:sz w:val="24"/>
          <w:szCs w:val="24"/>
          <w:shd w:val="clear" w:color="auto" w:fill="FFFFFF"/>
        </w:rPr>
        <w:t xml:space="preserve">Na Gradskom vijeću u prosincu 2024. godine donesene su Prve izmjene i dopune   Odluke o socijalnoj skrbi kojom </w:t>
      </w:r>
      <w:r w:rsidRPr="00A12BFE">
        <w:rPr>
          <w:rFonts w:ascii="Arial" w:hAnsi="Arial" w:cs="Arial"/>
          <w:color w:val="050505"/>
          <w:sz w:val="24"/>
          <w:szCs w:val="24"/>
          <w:shd w:val="clear" w:color="auto" w:fill="FFFFFF"/>
          <w:lang w:val="en-US"/>
        </w:rPr>
        <w:t xml:space="preserve">je </w:t>
      </w:r>
      <w:proofErr w:type="spellStart"/>
      <w:r w:rsidRPr="00A12BFE">
        <w:rPr>
          <w:rFonts w:ascii="Arial" w:hAnsi="Arial" w:cs="Arial"/>
          <w:color w:val="050505"/>
          <w:sz w:val="24"/>
          <w:szCs w:val="24"/>
          <w:shd w:val="clear" w:color="auto" w:fill="FFFFFF"/>
          <w:lang w:val="en-US"/>
        </w:rPr>
        <w:t>proširen</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opseg</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prava</w:t>
      </w:r>
      <w:proofErr w:type="spellEnd"/>
      <w:r w:rsidRPr="00A12BFE">
        <w:rPr>
          <w:rFonts w:ascii="Arial" w:hAnsi="Arial" w:cs="Arial"/>
          <w:color w:val="050505"/>
          <w:sz w:val="24"/>
          <w:szCs w:val="24"/>
          <w:shd w:val="clear" w:color="auto" w:fill="FFFFFF"/>
          <w:lang w:val="en-US"/>
        </w:rPr>
        <w:t xml:space="preserve"> za </w:t>
      </w:r>
      <w:proofErr w:type="spellStart"/>
      <w:r w:rsidRPr="00A12BFE">
        <w:rPr>
          <w:rFonts w:ascii="Arial" w:hAnsi="Arial" w:cs="Arial"/>
          <w:color w:val="050505"/>
          <w:sz w:val="24"/>
          <w:szCs w:val="24"/>
          <w:shd w:val="clear" w:color="auto" w:fill="FFFFFF"/>
          <w:lang w:val="en-US"/>
        </w:rPr>
        <w:t>korisnike</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te</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su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povećani</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cenzusi</w:t>
      </w:r>
      <w:proofErr w:type="spellEnd"/>
      <w:r w:rsidRPr="00A12BFE">
        <w:rPr>
          <w:rFonts w:ascii="Arial" w:hAnsi="Arial" w:cs="Arial"/>
          <w:color w:val="050505"/>
          <w:sz w:val="24"/>
          <w:szCs w:val="24"/>
          <w:shd w:val="clear" w:color="auto" w:fill="FFFFFF"/>
          <w:lang w:val="en-US"/>
        </w:rPr>
        <w:t xml:space="preserve"> za </w:t>
      </w:r>
      <w:proofErr w:type="spellStart"/>
      <w:r w:rsidRPr="00A12BFE">
        <w:rPr>
          <w:rFonts w:ascii="Arial" w:hAnsi="Arial" w:cs="Arial"/>
          <w:color w:val="050505"/>
          <w:sz w:val="24"/>
          <w:szCs w:val="24"/>
          <w:shd w:val="clear" w:color="auto" w:fill="FFFFFF"/>
          <w:lang w:val="en-US"/>
        </w:rPr>
        <w:t>ostvarivanje</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prava</w:t>
      </w:r>
      <w:proofErr w:type="spellEnd"/>
      <w:r w:rsidRPr="00A12BFE">
        <w:rPr>
          <w:rFonts w:ascii="Arial" w:hAnsi="Arial" w:cs="Arial"/>
          <w:color w:val="050505"/>
          <w:sz w:val="24"/>
          <w:szCs w:val="24"/>
          <w:shd w:val="clear" w:color="auto" w:fill="FFFFFF"/>
          <w:lang w:val="en-US"/>
        </w:rPr>
        <w:t xml:space="preserve"> u </w:t>
      </w:r>
      <w:proofErr w:type="spellStart"/>
      <w:r w:rsidRPr="00A12BFE">
        <w:rPr>
          <w:rFonts w:ascii="Arial" w:hAnsi="Arial" w:cs="Arial"/>
          <w:color w:val="050505"/>
          <w:sz w:val="24"/>
          <w:szCs w:val="24"/>
          <w:shd w:val="clear" w:color="auto" w:fill="FFFFFF"/>
          <w:lang w:val="en-US"/>
        </w:rPr>
        <w:t>odnosu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na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raniju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Odluku</w:t>
      </w:r>
      <w:proofErr w:type="spellEnd"/>
      <w:r w:rsidRPr="00A12BFE">
        <w:rPr>
          <w:rFonts w:ascii="Arial" w:hAnsi="Arial" w:cs="Arial"/>
          <w:color w:val="050505"/>
          <w:sz w:val="24"/>
          <w:szCs w:val="24"/>
          <w:shd w:val="clear" w:color="auto" w:fill="FFFFFF"/>
          <w:lang w:val="en-US"/>
        </w:rPr>
        <w:t xml:space="preserve">. Tako da za </w:t>
      </w:r>
      <w:proofErr w:type="spellStart"/>
      <w:r w:rsidRPr="00A12BFE">
        <w:rPr>
          <w:rFonts w:ascii="Arial" w:hAnsi="Arial" w:cs="Arial"/>
          <w:color w:val="050505"/>
          <w:sz w:val="24"/>
          <w:szCs w:val="24"/>
          <w:shd w:val="clear" w:color="auto" w:fill="FFFFFF"/>
          <w:lang w:val="en-US"/>
        </w:rPr>
        <w:t>samca</w:t>
      </w:r>
      <w:proofErr w:type="spellEnd"/>
      <w:r w:rsidRPr="00A12BFE">
        <w:rPr>
          <w:rFonts w:ascii="Arial" w:hAnsi="Arial" w:cs="Arial"/>
          <w:color w:val="050505"/>
          <w:sz w:val="24"/>
          <w:szCs w:val="24"/>
          <w:shd w:val="clear" w:color="auto" w:fill="FFFFFF"/>
          <w:lang w:val="en-US"/>
        </w:rPr>
        <w:t xml:space="preserve"> </w:t>
      </w:r>
      <w:proofErr w:type="gramStart"/>
      <w:r w:rsidRPr="00A12BFE">
        <w:rPr>
          <w:rFonts w:ascii="Arial" w:hAnsi="Arial" w:cs="Arial"/>
          <w:color w:val="050505"/>
          <w:sz w:val="24"/>
          <w:szCs w:val="24"/>
          <w:shd w:val="clear" w:color="auto" w:fill="FFFFFF"/>
          <w:lang w:val="en-US"/>
        </w:rPr>
        <w:t xml:space="preserve">census  </w:t>
      </w:r>
      <w:proofErr w:type="spellStart"/>
      <w:r w:rsidRPr="00A12BFE">
        <w:rPr>
          <w:rFonts w:ascii="Arial" w:hAnsi="Arial" w:cs="Arial"/>
          <w:color w:val="050505"/>
          <w:sz w:val="24"/>
          <w:szCs w:val="24"/>
          <w:shd w:val="clear" w:color="auto" w:fill="FFFFFF"/>
          <w:lang w:val="en-US"/>
        </w:rPr>
        <w:t>iznosi</w:t>
      </w:r>
      <w:proofErr w:type="spellEnd"/>
      <w:proofErr w:type="gramEnd"/>
      <w:r w:rsidRPr="00A12BFE">
        <w:rPr>
          <w:rFonts w:ascii="Arial" w:hAnsi="Arial" w:cs="Arial"/>
          <w:color w:val="050505"/>
          <w:sz w:val="24"/>
          <w:szCs w:val="24"/>
          <w:shd w:val="clear" w:color="auto" w:fill="FFFFFF"/>
          <w:lang w:val="en-US"/>
        </w:rPr>
        <w:t xml:space="preserve"> 400 </w:t>
      </w:r>
      <w:proofErr w:type="spellStart"/>
      <w:r w:rsidRPr="00A12BFE">
        <w:rPr>
          <w:rFonts w:ascii="Arial" w:hAnsi="Arial" w:cs="Arial"/>
          <w:color w:val="050505"/>
          <w:sz w:val="24"/>
          <w:szCs w:val="24"/>
          <w:shd w:val="clear" w:color="auto" w:fill="FFFFFF"/>
          <w:lang w:val="en-US"/>
        </w:rPr>
        <w:t>eura</w:t>
      </w:r>
      <w:proofErr w:type="spellEnd"/>
      <w:r w:rsidRPr="00A12BFE">
        <w:rPr>
          <w:rFonts w:ascii="Arial" w:hAnsi="Arial" w:cs="Arial"/>
          <w:color w:val="050505"/>
          <w:sz w:val="24"/>
          <w:szCs w:val="24"/>
          <w:shd w:val="clear" w:color="auto" w:fill="FFFFFF"/>
          <w:lang w:val="en-US"/>
        </w:rPr>
        <w:t xml:space="preserve">, za </w:t>
      </w:r>
      <w:proofErr w:type="spellStart"/>
      <w:r w:rsidRPr="00A12BFE">
        <w:rPr>
          <w:rFonts w:ascii="Arial" w:hAnsi="Arial" w:cs="Arial"/>
          <w:color w:val="050505"/>
          <w:sz w:val="24"/>
          <w:szCs w:val="24"/>
          <w:shd w:val="clear" w:color="auto" w:fill="FFFFFF"/>
          <w:lang w:val="en-US"/>
        </w:rPr>
        <w:t>dvočlanu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obitelj</w:t>
      </w:r>
      <w:proofErr w:type="spellEnd"/>
      <w:r w:rsidRPr="00A12BFE">
        <w:rPr>
          <w:rFonts w:ascii="Arial" w:hAnsi="Arial" w:cs="Arial"/>
          <w:color w:val="050505"/>
          <w:sz w:val="24"/>
          <w:szCs w:val="24"/>
          <w:shd w:val="clear" w:color="auto" w:fill="FFFFFF"/>
          <w:lang w:val="en-US"/>
        </w:rPr>
        <w:t xml:space="preserve"> 500 </w:t>
      </w:r>
      <w:proofErr w:type="spellStart"/>
      <w:r w:rsidRPr="00A12BFE">
        <w:rPr>
          <w:rFonts w:ascii="Arial" w:hAnsi="Arial" w:cs="Arial"/>
          <w:color w:val="050505"/>
          <w:sz w:val="24"/>
          <w:szCs w:val="24"/>
          <w:shd w:val="clear" w:color="auto" w:fill="FFFFFF"/>
          <w:lang w:val="en-US"/>
        </w:rPr>
        <w:t>eura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tročlanu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obitelj</w:t>
      </w:r>
      <w:proofErr w:type="spellEnd"/>
      <w:r w:rsidRPr="00A12BFE">
        <w:rPr>
          <w:rFonts w:ascii="Arial" w:hAnsi="Arial" w:cs="Arial"/>
          <w:color w:val="050505"/>
          <w:sz w:val="24"/>
          <w:szCs w:val="24"/>
          <w:shd w:val="clear" w:color="auto" w:fill="FFFFFF"/>
          <w:lang w:val="en-US"/>
        </w:rPr>
        <w:t xml:space="preserve"> 650, </w:t>
      </w:r>
      <w:proofErr w:type="spellStart"/>
      <w:r w:rsidRPr="00A12BFE">
        <w:rPr>
          <w:rFonts w:ascii="Arial" w:hAnsi="Arial" w:cs="Arial"/>
          <w:color w:val="050505"/>
          <w:sz w:val="24"/>
          <w:szCs w:val="24"/>
          <w:shd w:val="clear" w:color="auto" w:fill="FFFFFF"/>
          <w:lang w:val="en-US"/>
        </w:rPr>
        <w:t>četveročlanu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obitelj</w:t>
      </w:r>
      <w:proofErr w:type="spellEnd"/>
      <w:r w:rsidRPr="00A12BFE">
        <w:rPr>
          <w:rFonts w:ascii="Arial" w:hAnsi="Arial" w:cs="Arial"/>
          <w:color w:val="050505"/>
          <w:sz w:val="24"/>
          <w:szCs w:val="24"/>
          <w:shd w:val="clear" w:color="auto" w:fill="FFFFFF"/>
          <w:lang w:val="en-US"/>
        </w:rPr>
        <w:t xml:space="preserve"> 770 </w:t>
      </w:r>
      <w:proofErr w:type="spellStart"/>
      <w:proofErr w:type="gramStart"/>
      <w:r w:rsidRPr="00A12BFE">
        <w:rPr>
          <w:rFonts w:ascii="Arial" w:hAnsi="Arial" w:cs="Arial"/>
          <w:color w:val="050505"/>
          <w:sz w:val="24"/>
          <w:szCs w:val="24"/>
          <w:shd w:val="clear" w:color="auto" w:fill="FFFFFF"/>
          <w:lang w:val="en-US"/>
        </w:rPr>
        <w:t>eura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odnosno</w:t>
      </w:r>
      <w:proofErr w:type="spellEnd"/>
      <w:proofErr w:type="gramEnd"/>
      <w:r w:rsidRPr="00A12BFE">
        <w:rPr>
          <w:rFonts w:ascii="Arial" w:hAnsi="Arial" w:cs="Arial"/>
          <w:color w:val="050505"/>
          <w:sz w:val="24"/>
          <w:szCs w:val="24"/>
          <w:shd w:val="clear" w:color="auto" w:fill="FFFFFF"/>
          <w:lang w:val="en-US"/>
        </w:rPr>
        <w:t xml:space="preserve"> po 100 </w:t>
      </w:r>
      <w:proofErr w:type="spellStart"/>
      <w:r w:rsidRPr="00A12BFE">
        <w:rPr>
          <w:rFonts w:ascii="Arial" w:hAnsi="Arial" w:cs="Arial"/>
          <w:color w:val="050505"/>
          <w:sz w:val="24"/>
          <w:szCs w:val="24"/>
          <w:shd w:val="clear" w:color="auto" w:fill="FFFFFF"/>
          <w:lang w:val="en-US"/>
        </w:rPr>
        <w:t>eura</w:t>
      </w:r>
      <w:proofErr w:type="spellEnd"/>
      <w:r w:rsidRPr="00A12BFE">
        <w:rPr>
          <w:rFonts w:ascii="Arial" w:hAnsi="Arial" w:cs="Arial"/>
          <w:color w:val="050505"/>
          <w:sz w:val="24"/>
          <w:szCs w:val="24"/>
          <w:shd w:val="clear" w:color="auto" w:fill="FFFFFF"/>
          <w:lang w:val="en-US"/>
        </w:rPr>
        <w:t xml:space="preserve"> za </w:t>
      </w:r>
      <w:proofErr w:type="spellStart"/>
      <w:r w:rsidRPr="00A12BFE">
        <w:rPr>
          <w:rFonts w:ascii="Arial" w:hAnsi="Arial" w:cs="Arial"/>
          <w:color w:val="050505"/>
          <w:sz w:val="24"/>
          <w:szCs w:val="24"/>
          <w:shd w:val="clear" w:color="auto" w:fill="FFFFFF"/>
          <w:lang w:val="en-US"/>
        </w:rPr>
        <w:t>svakog</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daljnjeg</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člana</w:t>
      </w:r>
      <w:proofErr w:type="spellEnd"/>
      <w:r w:rsidRPr="00A12BFE">
        <w:rPr>
          <w:rFonts w:ascii="Arial" w:hAnsi="Arial" w:cs="Arial"/>
          <w:color w:val="050505"/>
          <w:sz w:val="24"/>
          <w:szCs w:val="24"/>
          <w:shd w:val="clear" w:color="auto" w:fill="FFFFFF"/>
          <w:lang w:val="en-US"/>
        </w:rPr>
        <w:t>.</w:t>
      </w:r>
    </w:p>
    <w:p w14:paraId="307771D8" w14:textId="77777777" w:rsidR="00A12BFE" w:rsidRPr="00A12BFE" w:rsidRDefault="00A12BFE" w:rsidP="00A12BFE">
      <w:pPr>
        <w:spacing w:after="120" w:line="264" w:lineRule="auto"/>
        <w:ind w:firstLine="708"/>
        <w:jc w:val="both"/>
        <w:rPr>
          <w:rFonts w:ascii="Arial" w:hAnsi="Arial" w:cs="Arial"/>
          <w:color w:val="050505"/>
          <w:sz w:val="24"/>
          <w:szCs w:val="24"/>
          <w:shd w:val="clear" w:color="auto" w:fill="FFFFFF"/>
        </w:rPr>
      </w:pPr>
      <w:proofErr w:type="spellStart"/>
      <w:r w:rsidRPr="00A12BFE">
        <w:rPr>
          <w:rFonts w:ascii="Arial" w:hAnsi="Arial" w:cs="Arial"/>
          <w:color w:val="050505"/>
          <w:sz w:val="24"/>
          <w:szCs w:val="24"/>
          <w:shd w:val="clear" w:color="auto" w:fill="FFFFFF"/>
          <w:lang w:val="en-US"/>
        </w:rPr>
        <w:t>Novčana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pomoć</w:t>
      </w:r>
      <w:proofErr w:type="spellEnd"/>
      <w:r w:rsidRPr="00A12BFE">
        <w:rPr>
          <w:rFonts w:ascii="Arial" w:hAnsi="Arial" w:cs="Arial"/>
          <w:color w:val="050505"/>
          <w:sz w:val="24"/>
          <w:szCs w:val="24"/>
          <w:shd w:val="clear" w:color="auto" w:fill="FFFFFF"/>
          <w:lang w:val="en-US"/>
        </w:rPr>
        <w:t xml:space="preserve"> za </w:t>
      </w:r>
      <w:proofErr w:type="spellStart"/>
      <w:r w:rsidRPr="00A12BFE">
        <w:rPr>
          <w:rFonts w:ascii="Arial" w:hAnsi="Arial" w:cs="Arial"/>
          <w:color w:val="050505"/>
          <w:sz w:val="24"/>
          <w:szCs w:val="24"/>
          <w:shd w:val="clear" w:color="auto" w:fill="FFFFFF"/>
          <w:lang w:val="en-US"/>
        </w:rPr>
        <w:t>opremu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novorođenog</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djeteta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prije</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donesenih</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izmjena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iznosila</w:t>
      </w:r>
      <w:proofErr w:type="spellEnd"/>
      <w:r w:rsidRPr="00A12BFE">
        <w:rPr>
          <w:rFonts w:ascii="Arial" w:hAnsi="Arial" w:cs="Arial"/>
          <w:color w:val="050505"/>
          <w:sz w:val="24"/>
          <w:szCs w:val="24"/>
          <w:shd w:val="clear" w:color="auto" w:fill="FFFFFF"/>
          <w:lang w:val="en-US"/>
        </w:rPr>
        <w:t xml:space="preserve"> je 400 </w:t>
      </w:r>
      <w:proofErr w:type="spellStart"/>
      <w:r w:rsidRPr="00A12BFE">
        <w:rPr>
          <w:rFonts w:ascii="Arial" w:hAnsi="Arial" w:cs="Arial"/>
          <w:color w:val="050505"/>
          <w:sz w:val="24"/>
          <w:szCs w:val="24"/>
          <w:shd w:val="clear" w:color="auto" w:fill="FFFFFF"/>
          <w:lang w:val="en-US"/>
        </w:rPr>
        <w:t>eura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Izmjenama</w:t>
      </w:r>
      <w:proofErr w:type="spellEnd"/>
      <w:r w:rsidRPr="00A12BFE">
        <w:rPr>
          <w:rFonts w:ascii="Arial" w:hAnsi="Arial" w:cs="Arial"/>
          <w:color w:val="050505"/>
          <w:sz w:val="24"/>
          <w:szCs w:val="24"/>
          <w:shd w:val="clear" w:color="auto" w:fill="FFFFFF"/>
          <w:lang w:val="en-US"/>
        </w:rPr>
        <w:t xml:space="preserve"> i </w:t>
      </w:r>
      <w:proofErr w:type="spellStart"/>
      <w:r w:rsidRPr="00A12BFE">
        <w:rPr>
          <w:rFonts w:ascii="Arial" w:hAnsi="Arial" w:cs="Arial"/>
          <w:color w:val="050505"/>
          <w:sz w:val="24"/>
          <w:szCs w:val="24"/>
          <w:shd w:val="clear" w:color="auto" w:fill="FFFFFF"/>
          <w:lang w:val="en-US"/>
        </w:rPr>
        <w:t>dopunama</w:t>
      </w:r>
      <w:proofErr w:type="spellEnd"/>
      <w:r w:rsidRPr="00A12BFE">
        <w:rPr>
          <w:rFonts w:ascii="Arial" w:hAnsi="Arial" w:cs="Arial"/>
          <w:color w:val="050505"/>
          <w:sz w:val="24"/>
          <w:szCs w:val="24"/>
          <w:shd w:val="clear" w:color="auto" w:fill="FFFFFF"/>
          <w:lang w:val="en-US"/>
        </w:rPr>
        <w:t xml:space="preserve"> za </w:t>
      </w:r>
      <w:proofErr w:type="spellStart"/>
      <w:r w:rsidRPr="00A12BFE">
        <w:rPr>
          <w:rFonts w:ascii="Arial" w:hAnsi="Arial" w:cs="Arial"/>
          <w:color w:val="050505"/>
          <w:sz w:val="24"/>
          <w:szCs w:val="24"/>
          <w:shd w:val="clear" w:color="auto" w:fill="FFFFFF"/>
          <w:lang w:val="en-US"/>
        </w:rPr>
        <w:t>prvo</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dijete</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dobivat</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će</w:t>
      </w:r>
      <w:proofErr w:type="spellEnd"/>
      <w:r w:rsidRPr="00A12BFE">
        <w:rPr>
          <w:rFonts w:ascii="Arial" w:hAnsi="Arial" w:cs="Arial"/>
          <w:color w:val="050505"/>
          <w:sz w:val="24"/>
          <w:szCs w:val="24"/>
          <w:shd w:val="clear" w:color="auto" w:fill="FFFFFF"/>
          <w:lang w:val="en-US"/>
        </w:rPr>
        <w:t xml:space="preserve"> se 600 </w:t>
      </w:r>
      <w:proofErr w:type="spellStart"/>
      <w:r w:rsidRPr="00A12BFE">
        <w:rPr>
          <w:rFonts w:ascii="Arial" w:hAnsi="Arial" w:cs="Arial"/>
          <w:color w:val="050505"/>
          <w:sz w:val="24"/>
          <w:szCs w:val="24"/>
          <w:shd w:val="clear" w:color="auto" w:fill="FFFFFF"/>
          <w:lang w:val="en-US"/>
        </w:rPr>
        <w:t>eura</w:t>
      </w:r>
      <w:proofErr w:type="spellEnd"/>
      <w:r w:rsidRPr="00A12BFE">
        <w:rPr>
          <w:rFonts w:ascii="Arial" w:hAnsi="Arial" w:cs="Arial"/>
          <w:color w:val="050505"/>
          <w:sz w:val="24"/>
          <w:szCs w:val="24"/>
          <w:shd w:val="clear" w:color="auto" w:fill="FFFFFF"/>
          <w:lang w:val="en-US"/>
        </w:rPr>
        <w:t xml:space="preserve">, za </w:t>
      </w:r>
      <w:proofErr w:type="spellStart"/>
      <w:r w:rsidRPr="00A12BFE">
        <w:rPr>
          <w:rFonts w:ascii="Arial" w:hAnsi="Arial" w:cs="Arial"/>
          <w:color w:val="050505"/>
          <w:sz w:val="24"/>
          <w:szCs w:val="24"/>
          <w:shd w:val="clear" w:color="auto" w:fill="FFFFFF"/>
          <w:lang w:val="en-US"/>
        </w:rPr>
        <w:t>drugo</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dijete</w:t>
      </w:r>
      <w:proofErr w:type="spellEnd"/>
      <w:r w:rsidRPr="00A12BFE">
        <w:rPr>
          <w:rFonts w:ascii="Arial" w:hAnsi="Arial" w:cs="Arial"/>
          <w:color w:val="050505"/>
          <w:sz w:val="24"/>
          <w:szCs w:val="24"/>
          <w:shd w:val="clear" w:color="auto" w:fill="FFFFFF"/>
          <w:lang w:val="en-US"/>
        </w:rPr>
        <w:t xml:space="preserve"> 800 </w:t>
      </w:r>
      <w:proofErr w:type="spellStart"/>
      <w:r w:rsidRPr="00A12BFE">
        <w:rPr>
          <w:rFonts w:ascii="Arial" w:hAnsi="Arial" w:cs="Arial"/>
          <w:color w:val="050505"/>
          <w:sz w:val="24"/>
          <w:szCs w:val="24"/>
          <w:shd w:val="clear" w:color="auto" w:fill="FFFFFF"/>
          <w:lang w:val="en-US"/>
        </w:rPr>
        <w:t>eura</w:t>
      </w:r>
      <w:proofErr w:type="spellEnd"/>
      <w:r w:rsidRPr="00A12BFE">
        <w:rPr>
          <w:rFonts w:ascii="Arial" w:hAnsi="Arial" w:cs="Arial"/>
          <w:color w:val="050505"/>
          <w:sz w:val="24"/>
          <w:szCs w:val="24"/>
          <w:shd w:val="clear" w:color="auto" w:fill="FFFFFF"/>
          <w:lang w:val="en-US"/>
        </w:rPr>
        <w:t xml:space="preserve">, a za </w:t>
      </w:r>
      <w:proofErr w:type="spellStart"/>
      <w:r w:rsidRPr="00A12BFE">
        <w:rPr>
          <w:rFonts w:ascii="Arial" w:hAnsi="Arial" w:cs="Arial"/>
          <w:color w:val="050505"/>
          <w:sz w:val="24"/>
          <w:szCs w:val="24"/>
          <w:shd w:val="clear" w:color="auto" w:fill="FFFFFF"/>
          <w:lang w:val="en-US"/>
        </w:rPr>
        <w:t>treće</w:t>
      </w:r>
      <w:proofErr w:type="spellEnd"/>
      <w:r w:rsidRPr="00A12BFE">
        <w:rPr>
          <w:rFonts w:ascii="Arial" w:hAnsi="Arial" w:cs="Arial"/>
          <w:color w:val="050505"/>
          <w:sz w:val="24"/>
          <w:szCs w:val="24"/>
          <w:shd w:val="clear" w:color="auto" w:fill="FFFFFF"/>
          <w:lang w:val="en-US"/>
        </w:rPr>
        <w:t xml:space="preserve"> i </w:t>
      </w:r>
      <w:proofErr w:type="spellStart"/>
      <w:r w:rsidRPr="00A12BFE">
        <w:rPr>
          <w:rFonts w:ascii="Arial" w:hAnsi="Arial" w:cs="Arial"/>
          <w:color w:val="050505"/>
          <w:sz w:val="24"/>
          <w:szCs w:val="24"/>
          <w:shd w:val="clear" w:color="auto" w:fill="FFFFFF"/>
          <w:lang w:val="en-US"/>
        </w:rPr>
        <w:t>svako</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sljedeće</w:t>
      </w:r>
      <w:proofErr w:type="spellEnd"/>
      <w:r w:rsidRPr="00A12BFE">
        <w:rPr>
          <w:rFonts w:ascii="Arial" w:hAnsi="Arial" w:cs="Arial"/>
          <w:color w:val="050505"/>
          <w:sz w:val="24"/>
          <w:szCs w:val="24"/>
          <w:shd w:val="clear" w:color="auto" w:fill="FFFFFF"/>
          <w:lang w:val="en-US"/>
        </w:rPr>
        <w:t xml:space="preserve"> 2.000 </w:t>
      </w:r>
      <w:proofErr w:type="spellStart"/>
      <w:r w:rsidRPr="00A12BFE">
        <w:rPr>
          <w:rFonts w:ascii="Arial" w:hAnsi="Arial" w:cs="Arial"/>
          <w:color w:val="050505"/>
          <w:sz w:val="24"/>
          <w:szCs w:val="24"/>
          <w:shd w:val="clear" w:color="auto" w:fill="FFFFFF"/>
          <w:lang w:val="en-US"/>
        </w:rPr>
        <w:t>eura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Spomenimo</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kako</w:t>
      </w:r>
      <w:proofErr w:type="spellEnd"/>
      <w:r w:rsidRPr="00A12BFE">
        <w:rPr>
          <w:rFonts w:ascii="Arial" w:hAnsi="Arial" w:cs="Arial"/>
          <w:color w:val="050505"/>
          <w:sz w:val="24"/>
          <w:szCs w:val="24"/>
          <w:shd w:val="clear" w:color="auto" w:fill="FFFFFF"/>
          <w:lang w:val="en-US"/>
        </w:rPr>
        <w:t xml:space="preserve"> je </w:t>
      </w:r>
      <w:proofErr w:type="spellStart"/>
      <w:r w:rsidRPr="00A12BFE">
        <w:rPr>
          <w:rFonts w:ascii="Arial" w:hAnsi="Arial" w:cs="Arial"/>
          <w:color w:val="050505"/>
          <w:sz w:val="24"/>
          <w:szCs w:val="24"/>
          <w:shd w:val="clear" w:color="auto" w:fill="FFFFFF"/>
          <w:lang w:val="en-US"/>
        </w:rPr>
        <w:t>potpora</w:t>
      </w:r>
      <w:proofErr w:type="spellEnd"/>
      <w:r w:rsidRPr="00A12BFE">
        <w:rPr>
          <w:rFonts w:ascii="Arial" w:hAnsi="Arial" w:cs="Arial"/>
          <w:color w:val="050505"/>
          <w:sz w:val="24"/>
          <w:szCs w:val="24"/>
          <w:shd w:val="clear" w:color="auto" w:fill="FFFFFF"/>
          <w:lang w:val="en-US"/>
        </w:rPr>
        <w:t xml:space="preserve"> za </w:t>
      </w:r>
      <w:proofErr w:type="spellStart"/>
      <w:r w:rsidRPr="00A12BFE">
        <w:rPr>
          <w:rFonts w:ascii="Arial" w:hAnsi="Arial" w:cs="Arial"/>
          <w:color w:val="050505"/>
          <w:sz w:val="24"/>
          <w:szCs w:val="24"/>
          <w:shd w:val="clear" w:color="auto" w:fill="FFFFFF"/>
          <w:lang w:val="en-US"/>
        </w:rPr>
        <w:t>novorođenu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djecu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kontinuirano</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rasla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iz</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godine</w:t>
      </w:r>
      <w:proofErr w:type="spellEnd"/>
      <w:r w:rsidRPr="00A12BFE">
        <w:rPr>
          <w:rFonts w:ascii="Arial" w:hAnsi="Arial" w:cs="Arial"/>
          <w:color w:val="050505"/>
          <w:sz w:val="24"/>
          <w:szCs w:val="24"/>
          <w:shd w:val="clear" w:color="auto" w:fill="FFFFFF"/>
          <w:lang w:val="en-US"/>
        </w:rPr>
        <w:t xml:space="preserve"> u </w:t>
      </w:r>
      <w:proofErr w:type="spellStart"/>
      <w:r w:rsidRPr="00A12BFE">
        <w:rPr>
          <w:rFonts w:ascii="Arial" w:hAnsi="Arial" w:cs="Arial"/>
          <w:color w:val="050505"/>
          <w:sz w:val="24"/>
          <w:szCs w:val="24"/>
          <w:shd w:val="clear" w:color="auto" w:fill="FFFFFF"/>
          <w:lang w:val="en-US"/>
        </w:rPr>
        <w:t>godinu</w:t>
      </w:r>
      <w:proofErr w:type="spellEnd"/>
      <w:r w:rsidRPr="00A12BFE">
        <w:rPr>
          <w:rFonts w:ascii="Arial" w:hAnsi="Arial" w:cs="Arial"/>
          <w:color w:val="050505"/>
          <w:sz w:val="24"/>
          <w:szCs w:val="24"/>
          <w:shd w:val="clear" w:color="auto" w:fill="FFFFFF"/>
          <w:lang w:val="en-US"/>
        </w:rPr>
        <w:t xml:space="preserve"> pa je </w:t>
      </w:r>
      <w:proofErr w:type="spellStart"/>
      <w:r w:rsidRPr="00A12BFE">
        <w:rPr>
          <w:rFonts w:ascii="Arial" w:hAnsi="Arial" w:cs="Arial"/>
          <w:color w:val="050505"/>
          <w:sz w:val="24"/>
          <w:szCs w:val="24"/>
          <w:shd w:val="clear" w:color="auto" w:fill="FFFFFF"/>
          <w:lang w:val="en-US"/>
        </w:rPr>
        <w:t>tako</w:t>
      </w:r>
      <w:proofErr w:type="spellEnd"/>
      <w:r w:rsidRPr="00A12BFE">
        <w:rPr>
          <w:rFonts w:ascii="Arial" w:hAnsi="Arial" w:cs="Arial"/>
          <w:color w:val="050505"/>
          <w:sz w:val="24"/>
          <w:szCs w:val="24"/>
          <w:shd w:val="clear" w:color="auto" w:fill="FFFFFF"/>
          <w:lang w:val="en-US"/>
        </w:rPr>
        <w:t xml:space="preserve"> </w:t>
      </w:r>
      <w:r w:rsidRPr="00A12BFE">
        <w:rPr>
          <w:rFonts w:ascii="Arial" w:hAnsi="Arial" w:cs="Arial"/>
          <w:color w:val="050505"/>
          <w:sz w:val="24"/>
          <w:szCs w:val="24"/>
          <w:shd w:val="clear" w:color="auto" w:fill="FFFFFF"/>
        </w:rPr>
        <w:t xml:space="preserve">2017. </w:t>
      </w:r>
      <w:r w:rsidRPr="00A12BFE">
        <w:rPr>
          <w:rFonts w:ascii="Arial" w:hAnsi="Arial" w:cs="Arial"/>
          <w:color w:val="050505"/>
          <w:sz w:val="24"/>
          <w:szCs w:val="24"/>
          <w:shd w:val="clear" w:color="auto" w:fill="FFFFFF"/>
        </w:rPr>
        <w:lastRenderedPageBreak/>
        <w:t>godine novčana potpora iznosila 1.200 kuna, zatim je povećana na 2.000 kuna, 2020. godine na 2.500 kuna, 2023. godine na 340 eura, a u 2024. godini je iznosila 400 eura.</w:t>
      </w:r>
    </w:p>
    <w:p w14:paraId="21FC5BB1" w14:textId="7C96F677" w:rsidR="00A12BFE" w:rsidRPr="00A12BFE" w:rsidRDefault="00A12BFE" w:rsidP="00A12BFE">
      <w:pPr>
        <w:spacing w:after="120" w:line="264" w:lineRule="auto"/>
        <w:ind w:firstLine="708"/>
        <w:jc w:val="both"/>
        <w:rPr>
          <w:rFonts w:ascii="Arial" w:hAnsi="Arial" w:cs="Arial"/>
          <w:color w:val="050505"/>
          <w:sz w:val="24"/>
          <w:szCs w:val="24"/>
          <w:shd w:val="clear" w:color="auto" w:fill="FFFFFF"/>
        </w:rPr>
      </w:pPr>
      <w:proofErr w:type="spellStart"/>
      <w:r w:rsidRPr="00A12BFE">
        <w:rPr>
          <w:rFonts w:ascii="Arial" w:hAnsi="Arial" w:cs="Arial"/>
          <w:color w:val="050505"/>
          <w:sz w:val="24"/>
          <w:szCs w:val="24"/>
          <w:shd w:val="clear" w:color="auto" w:fill="FFFFFF"/>
          <w:lang w:val="en-US"/>
        </w:rPr>
        <w:t>Analizom</w:t>
      </w:r>
      <w:proofErr w:type="spellEnd"/>
      <w:r w:rsidRPr="00A12BFE">
        <w:rPr>
          <w:rFonts w:ascii="Arial" w:hAnsi="Arial" w:cs="Arial"/>
          <w:color w:val="050505"/>
          <w:sz w:val="24"/>
          <w:szCs w:val="24"/>
          <w:shd w:val="clear" w:color="auto" w:fill="FFFFFF"/>
          <w:lang w:val="en-US"/>
        </w:rPr>
        <w:t xml:space="preserve"> i </w:t>
      </w:r>
      <w:proofErr w:type="spellStart"/>
      <w:r w:rsidRPr="00A12BFE">
        <w:rPr>
          <w:rFonts w:ascii="Arial" w:hAnsi="Arial" w:cs="Arial"/>
          <w:color w:val="050505"/>
          <w:sz w:val="24"/>
          <w:szCs w:val="24"/>
          <w:shd w:val="clear" w:color="auto" w:fill="FFFFFF"/>
          <w:lang w:val="en-US"/>
        </w:rPr>
        <w:t>praćenjem</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stanja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provođenja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socijalnog</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programa</w:t>
      </w:r>
      <w:proofErr w:type="spellEnd"/>
      <w:r w:rsidRPr="00A12BFE">
        <w:rPr>
          <w:rFonts w:ascii="Arial" w:hAnsi="Arial" w:cs="Arial"/>
          <w:color w:val="050505"/>
          <w:sz w:val="24"/>
          <w:szCs w:val="24"/>
          <w:shd w:val="clear" w:color="auto" w:fill="FFFFFF"/>
          <w:lang w:val="en-US"/>
        </w:rPr>
        <w:t xml:space="preserve">, a </w:t>
      </w:r>
      <w:proofErr w:type="spellStart"/>
      <w:r w:rsidRPr="00A12BFE">
        <w:rPr>
          <w:rFonts w:ascii="Arial" w:hAnsi="Arial" w:cs="Arial"/>
          <w:color w:val="050505"/>
          <w:sz w:val="24"/>
          <w:szCs w:val="24"/>
          <w:shd w:val="clear" w:color="auto" w:fill="FFFFFF"/>
          <w:lang w:val="en-US"/>
        </w:rPr>
        <w:t>posebno</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prava</w:t>
      </w:r>
      <w:proofErr w:type="spellEnd"/>
      <w:r w:rsidRPr="00A12BFE">
        <w:rPr>
          <w:rFonts w:ascii="Arial" w:hAnsi="Arial" w:cs="Arial"/>
          <w:color w:val="050505"/>
          <w:sz w:val="24"/>
          <w:szCs w:val="24"/>
          <w:shd w:val="clear" w:color="auto" w:fill="FFFFFF"/>
          <w:lang w:val="en-US"/>
        </w:rPr>
        <w:t xml:space="preserve"> i </w:t>
      </w:r>
      <w:proofErr w:type="spellStart"/>
      <w:r w:rsidRPr="00A12BFE">
        <w:rPr>
          <w:rFonts w:ascii="Arial" w:hAnsi="Arial" w:cs="Arial"/>
          <w:color w:val="050505"/>
          <w:sz w:val="24"/>
          <w:szCs w:val="24"/>
          <w:shd w:val="clear" w:color="auto" w:fill="FFFFFF"/>
          <w:lang w:val="en-US"/>
        </w:rPr>
        <w:t>oblika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pomoći</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propisanih</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važećom</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Odlukom</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ukazala</w:t>
      </w:r>
      <w:proofErr w:type="spellEnd"/>
      <w:r w:rsidRPr="00A12BFE">
        <w:rPr>
          <w:rFonts w:ascii="Arial" w:hAnsi="Arial" w:cs="Arial"/>
          <w:color w:val="050505"/>
          <w:sz w:val="24"/>
          <w:szCs w:val="24"/>
          <w:shd w:val="clear" w:color="auto" w:fill="FFFFFF"/>
          <w:lang w:val="en-US"/>
        </w:rPr>
        <w:t xml:space="preserve"> se </w:t>
      </w:r>
      <w:proofErr w:type="spellStart"/>
      <w:r w:rsidRPr="00A12BFE">
        <w:rPr>
          <w:rFonts w:ascii="Arial" w:hAnsi="Arial" w:cs="Arial"/>
          <w:color w:val="050505"/>
          <w:sz w:val="24"/>
          <w:szCs w:val="24"/>
          <w:shd w:val="clear" w:color="auto" w:fill="FFFFFF"/>
          <w:lang w:val="en-US"/>
        </w:rPr>
        <w:t>potreba</w:t>
      </w:r>
      <w:proofErr w:type="spellEnd"/>
      <w:r w:rsidRPr="00A12BFE">
        <w:rPr>
          <w:rFonts w:ascii="Arial" w:hAnsi="Arial" w:cs="Arial"/>
          <w:color w:val="050505"/>
          <w:sz w:val="24"/>
          <w:szCs w:val="24"/>
          <w:shd w:val="clear" w:color="auto" w:fill="FFFFFF"/>
          <w:lang w:val="en-US"/>
        </w:rPr>
        <w:t xml:space="preserve"> za </w:t>
      </w:r>
      <w:proofErr w:type="spellStart"/>
      <w:r w:rsidRPr="00A12BFE">
        <w:rPr>
          <w:rFonts w:ascii="Arial" w:hAnsi="Arial" w:cs="Arial"/>
          <w:color w:val="050505"/>
          <w:sz w:val="24"/>
          <w:szCs w:val="24"/>
          <w:shd w:val="clear" w:color="auto" w:fill="FFFFFF"/>
          <w:lang w:val="en-US"/>
        </w:rPr>
        <w:t>donošenjem</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izmjena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trenutno</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važeće</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Odluke</w:t>
      </w:r>
      <w:proofErr w:type="spellEnd"/>
      <w:r w:rsidRPr="00A12BFE">
        <w:rPr>
          <w:rFonts w:ascii="Arial" w:hAnsi="Arial" w:cs="Arial"/>
          <w:color w:val="050505"/>
          <w:sz w:val="24"/>
          <w:szCs w:val="24"/>
          <w:shd w:val="clear" w:color="auto" w:fill="FFFFFF"/>
          <w:lang w:val="en-US"/>
        </w:rPr>
        <w:t xml:space="preserve"> o </w:t>
      </w:r>
      <w:proofErr w:type="spellStart"/>
      <w:r w:rsidRPr="00A12BFE">
        <w:rPr>
          <w:rFonts w:ascii="Arial" w:hAnsi="Arial" w:cs="Arial"/>
          <w:color w:val="050505"/>
          <w:sz w:val="24"/>
          <w:szCs w:val="24"/>
          <w:shd w:val="clear" w:color="auto" w:fill="FFFFFF"/>
          <w:lang w:val="en-US"/>
        </w:rPr>
        <w:t>socijalnoj</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skrbi</w:t>
      </w:r>
      <w:proofErr w:type="spellEnd"/>
      <w:r w:rsidRPr="00A12BFE">
        <w:rPr>
          <w:rFonts w:ascii="Arial" w:hAnsi="Arial" w:cs="Arial"/>
          <w:color w:val="050505"/>
          <w:sz w:val="24"/>
          <w:szCs w:val="24"/>
          <w:shd w:val="clear" w:color="auto" w:fill="FFFFFF"/>
          <w:lang w:val="en-US"/>
        </w:rPr>
        <w:t xml:space="preserve">, a </w:t>
      </w:r>
      <w:proofErr w:type="spellStart"/>
      <w:r w:rsidRPr="00A12BFE">
        <w:rPr>
          <w:rFonts w:ascii="Arial" w:hAnsi="Arial" w:cs="Arial"/>
          <w:color w:val="050505"/>
          <w:sz w:val="24"/>
          <w:szCs w:val="24"/>
          <w:shd w:val="clear" w:color="auto" w:fill="FFFFFF"/>
          <w:lang w:val="en-US"/>
        </w:rPr>
        <w:t>kako</w:t>
      </w:r>
      <w:proofErr w:type="spellEnd"/>
      <w:r w:rsidRPr="00A12BFE">
        <w:rPr>
          <w:rFonts w:ascii="Arial" w:hAnsi="Arial" w:cs="Arial"/>
          <w:color w:val="050505"/>
          <w:sz w:val="24"/>
          <w:szCs w:val="24"/>
          <w:shd w:val="clear" w:color="auto" w:fill="FFFFFF"/>
          <w:lang w:val="en-US"/>
        </w:rPr>
        <w:t xml:space="preserve"> bi se </w:t>
      </w:r>
      <w:proofErr w:type="spellStart"/>
      <w:r w:rsidRPr="00A12BFE">
        <w:rPr>
          <w:rFonts w:ascii="Arial" w:hAnsi="Arial" w:cs="Arial"/>
          <w:color w:val="050505"/>
          <w:sz w:val="24"/>
          <w:szCs w:val="24"/>
          <w:shd w:val="clear" w:color="auto" w:fill="FFFFFF"/>
          <w:lang w:val="en-US"/>
        </w:rPr>
        <w:t>prava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odnosno</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cenzusi</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prilagodili</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trenutnim</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životnim</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okolnostima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Cilj</w:t>
      </w:r>
      <w:proofErr w:type="spellEnd"/>
      <w:r w:rsidRPr="00A12BFE">
        <w:rPr>
          <w:rFonts w:ascii="Arial" w:hAnsi="Arial" w:cs="Arial"/>
          <w:color w:val="050505"/>
          <w:sz w:val="24"/>
          <w:szCs w:val="24"/>
          <w:shd w:val="clear" w:color="auto" w:fill="FFFFFF"/>
          <w:lang w:val="en-US"/>
        </w:rPr>
        <w:t xml:space="preserve"> je da </w:t>
      </w:r>
      <w:proofErr w:type="spellStart"/>
      <w:r w:rsidRPr="00A12BFE">
        <w:rPr>
          <w:rFonts w:ascii="Arial" w:hAnsi="Arial" w:cs="Arial"/>
          <w:color w:val="050505"/>
          <w:sz w:val="24"/>
          <w:szCs w:val="24"/>
          <w:shd w:val="clear" w:color="auto" w:fill="FFFFFF"/>
          <w:lang w:val="en-US"/>
        </w:rPr>
        <w:t>prava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iz</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socijalnog</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programa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postanu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dostupna</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većem</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broju</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korisnika</w:t>
      </w:r>
      <w:proofErr w:type="spellEnd"/>
      <w:r w:rsidRPr="00A12BFE">
        <w:rPr>
          <w:rFonts w:ascii="Arial" w:hAnsi="Arial" w:cs="Arial"/>
          <w:color w:val="050505"/>
          <w:sz w:val="24"/>
          <w:szCs w:val="24"/>
          <w:shd w:val="clear" w:color="auto" w:fill="FFFFFF"/>
          <w:lang w:val="en-US"/>
        </w:rPr>
        <w:t xml:space="preserve">, a </w:t>
      </w:r>
      <w:proofErr w:type="spellStart"/>
      <w:r w:rsidRPr="00A12BFE">
        <w:rPr>
          <w:rFonts w:ascii="Arial" w:hAnsi="Arial" w:cs="Arial"/>
          <w:color w:val="050505"/>
          <w:sz w:val="24"/>
          <w:szCs w:val="24"/>
          <w:shd w:val="clear" w:color="auto" w:fill="FFFFFF"/>
          <w:lang w:val="en-US"/>
        </w:rPr>
        <w:t>sve</w:t>
      </w:r>
      <w:proofErr w:type="spellEnd"/>
      <w:r w:rsidRPr="00A12BFE">
        <w:rPr>
          <w:rFonts w:ascii="Arial" w:hAnsi="Arial" w:cs="Arial"/>
          <w:color w:val="050505"/>
          <w:sz w:val="24"/>
          <w:szCs w:val="24"/>
          <w:shd w:val="clear" w:color="auto" w:fill="FFFFFF"/>
          <w:lang w:val="en-US"/>
        </w:rPr>
        <w:t xml:space="preserve"> u </w:t>
      </w:r>
      <w:proofErr w:type="spellStart"/>
      <w:r w:rsidRPr="00A12BFE">
        <w:rPr>
          <w:rFonts w:ascii="Arial" w:hAnsi="Arial" w:cs="Arial"/>
          <w:color w:val="050505"/>
          <w:sz w:val="24"/>
          <w:szCs w:val="24"/>
          <w:shd w:val="clear" w:color="auto" w:fill="FFFFFF"/>
          <w:lang w:val="en-US"/>
        </w:rPr>
        <w:t>skladu</w:t>
      </w:r>
      <w:proofErr w:type="spellEnd"/>
      <w:r w:rsidRPr="00A12BFE">
        <w:rPr>
          <w:rFonts w:ascii="Arial" w:hAnsi="Arial" w:cs="Arial"/>
          <w:color w:val="050505"/>
          <w:sz w:val="24"/>
          <w:szCs w:val="24"/>
          <w:shd w:val="clear" w:color="auto" w:fill="FFFFFF"/>
          <w:lang w:val="en-US"/>
        </w:rPr>
        <w:t xml:space="preserve"> s </w:t>
      </w:r>
      <w:proofErr w:type="spellStart"/>
      <w:r w:rsidRPr="00A12BFE">
        <w:rPr>
          <w:rFonts w:ascii="Arial" w:hAnsi="Arial" w:cs="Arial"/>
          <w:color w:val="050505"/>
          <w:sz w:val="24"/>
          <w:szCs w:val="24"/>
          <w:shd w:val="clear" w:color="auto" w:fill="FFFFFF"/>
          <w:lang w:val="en-US"/>
        </w:rPr>
        <w:t>općim</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povećanjem</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životnih</w:t>
      </w:r>
      <w:proofErr w:type="spellEnd"/>
      <w:r w:rsidRPr="00A12BFE">
        <w:rPr>
          <w:rFonts w:ascii="Arial" w:hAnsi="Arial" w:cs="Arial"/>
          <w:color w:val="050505"/>
          <w:sz w:val="24"/>
          <w:szCs w:val="24"/>
          <w:shd w:val="clear" w:color="auto" w:fill="FFFFFF"/>
          <w:lang w:val="en-US"/>
        </w:rPr>
        <w:t xml:space="preserve"> </w:t>
      </w:r>
      <w:proofErr w:type="spellStart"/>
      <w:r w:rsidRPr="00A12BFE">
        <w:rPr>
          <w:rFonts w:ascii="Arial" w:hAnsi="Arial" w:cs="Arial"/>
          <w:color w:val="050505"/>
          <w:sz w:val="24"/>
          <w:szCs w:val="24"/>
          <w:shd w:val="clear" w:color="auto" w:fill="FFFFFF"/>
          <w:lang w:val="en-US"/>
        </w:rPr>
        <w:t>troškova</w:t>
      </w:r>
      <w:proofErr w:type="spellEnd"/>
      <w:r w:rsidRPr="00A12BFE">
        <w:rPr>
          <w:rFonts w:ascii="Arial" w:hAnsi="Arial" w:cs="Arial"/>
          <w:color w:val="050505"/>
          <w:sz w:val="24"/>
          <w:szCs w:val="24"/>
          <w:shd w:val="clear" w:color="auto" w:fill="FFFFFF"/>
          <w:lang w:val="en-US"/>
        </w:rPr>
        <w:t>.</w:t>
      </w:r>
    </w:p>
    <w:p w14:paraId="137634BC" w14:textId="1324E3DD" w:rsidR="00AC4550" w:rsidRPr="00AC4550" w:rsidRDefault="004B69BA" w:rsidP="00830464">
      <w:pPr>
        <w:spacing w:after="120" w:line="264" w:lineRule="auto"/>
        <w:ind w:firstLine="708"/>
        <w:jc w:val="both"/>
        <w:rPr>
          <w:rFonts w:ascii="Arial" w:hAnsi="Arial" w:cs="Arial"/>
          <w:sz w:val="24"/>
          <w:szCs w:val="24"/>
        </w:rPr>
      </w:pPr>
      <w:r w:rsidRPr="00146B4D">
        <w:rPr>
          <w:rFonts w:ascii="Arial" w:hAnsi="Arial" w:cs="Arial"/>
          <w:sz w:val="24"/>
          <w:szCs w:val="24"/>
        </w:rPr>
        <w:t>Financira</w:t>
      </w:r>
      <w:r w:rsidR="001A3E66" w:rsidRPr="00146B4D">
        <w:rPr>
          <w:rFonts w:ascii="Arial" w:hAnsi="Arial" w:cs="Arial"/>
          <w:sz w:val="24"/>
          <w:szCs w:val="24"/>
        </w:rPr>
        <w:t>n</w:t>
      </w:r>
      <w:r w:rsidRPr="00146B4D">
        <w:rPr>
          <w:rFonts w:ascii="Arial" w:hAnsi="Arial" w:cs="Arial"/>
          <w:sz w:val="24"/>
          <w:szCs w:val="24"/>
        </w:rPr>
        <w:t xml:space="preserve"> </w:t>
      </w:r>
      <w:r w:rsidR="001A3E66" w:rsidRPr="00146B4D">
        <w:rPr>
          <w:rFonts w:ascii="Arial" w:hAnsi="Arial" w:cs="Arial"/>
          <w:sz w:val="24"/>
          <w:szCs w:val="24"/>
        </w:rPr>
        <w:t>je</w:t>
      </w:r>
      <w:r w:rsidRPr="00146B4D">
        <w:rPr>
          <w:rFonts w:ascii="Arial" w:hAnsi="Arial" w:cs="Arial"/>
          <w:sz w:val="24"/>
          <w:szCs w:val="24"/>
        </w:rPr>
        <w:t xml:space="preserve"> </w:t>
      </w:r>
      <w:r w:rsidR="00A918FC" w:rsidRPr="00146B4D">
        <w:rPr>
          <w:rFonts w:ascii="Arial" w:hAnsi="Arial" w:cs="Arial"/>
          <w:sz w:val="24"/>
          <w:szCs w:val="24"/>
        </w:rPr>
        <w:t>i</w:t>
      </w:r>
      <w:r w:rsidRPr="00146B4D">
        <w:rPr>
          <w:rFonts w:ascii="Arial" w:hAnsi="Arial" w:cs="Arial"/>
          <w:sz w:val="24"/>
          <w:szCs w:val="24"/>
        </w:rPr>
        <w:t xml:space="preserve"> program Crvenog križa sukladno zakonu</w:t>
      </w:r>
      <w:r w:rsidR="00F27773" w:rsidRPr="00146B4D">
        <w:rPr>
          <w:rFonts w:ascii="Arial" w:hAnsi="Arial" w:cs="Arial"/>
          <w:sz w:val="24"/>
          <w:szCs w:val="24"/>
        </w:rPr>
        <w:t xml:space="preserve"> i palijativn</w:t>
      </w:r>
      <w:r w:rsidR="00A918FC" w:rsidRPr="00146B4D">
        <w:rPr>
          <w:rFonts w:ascii="Arial" w:hAnsi="Arial" w:cs="Arial"/>
          <w:sz w:val="24"/>
          <w:szCs w:val="24"/>
        </w:rPr>
        <w:t>a</w:t>
      </w:r>
      <w:r w:rsidR="00F27773" w:rsidRPr="00146B4D">
        <w:rPr>
          <w:rFonts w:ascii="Arial" w:hAnsi="Arial" w:cs="Arial"/>
          <w:sz w:val="24"/>
          <w:szCs w:val="24"/>
        </w:rPr>
        <w:t xml:space="preserve"> </w:t>
      </w:r>
      <w:r w:rsidR="00AD5A25" w:rsidRPr="00146B4D">
        <w:rPr>
          <w:rFonts w:ascii="Arial" w:hAnsi="Arial" w:cs="Arial"/>
          <w:sz w:val="24"/>
          <w:szCs w:val="24"/>
        </w:rPr>
        <w:t>zdravstvena zaštita stanovnika.</w:t>
      </w:r>
      <w:r w:rsidR="00E85718">
        <w:rPr>
          <w:rFonts w:ascii="Arial" w:hAnsi="Arial" w:cs="Arial"/>
          <w:sz w:val="24"/>
          <w:szCs w:val="24"/>
        </w:rPr>
        <w:t xml:space="preserve"> </w:t>
      </w:r>
      <w:r w:rsidR="00AD5A25" w:rsidRPr="00146B4D">
        <w:rPr>
          <w:rFonts w:ascii="Arial" w:hAnsi="Arial" w:cs="Arial"/>
          <w:sz w:val="24"/>
          <w:szCs w:val="24"/>
        </w:rPr>
        <w:t>Kroz javne potrebe u zdravstvu i socijalnoj skrbi financirane su udruge koje pokrivaju navedena područja u planiranom iznosu.</w:t>
      </w:r>
    </w:p>
    <w:p w14:paraId="2443D0C7" w14:textId="59596949" w:rsidR="00C1014A" w:rsidRDefault="002B2F63" w:rsidP="00830464">
      <w:pPr>
        <w:spacing w:after="0" w:line="264" w:lineRule="auto"/>
        <w:ind w:firstLine="360"/>
        <w:jc w:val="both"/>
        <w:rPr>
          <w:rFonts w:ascii="Arial" w:hAnsi="Arial" w:cs="Arial"/>
          <w:sz w:val="24"/>
          <w:szCs w:val="24"/>
        </w:rPr>
      </w:pPr>
      <w:r w:rsidRPr="002B2F63">
        <w:rPr>
          <w:rFonts w:ascii="Arial" w:hAnsi="Arial" w:cs="Arial"/>
          <w:sz w:val="24"/>
          <w:szCs w:val="24"/>
        </w:rPr>
        <w:t xml:space="preserve">Povodom uskršnjih blagdana Grad Kraljevica svojim umirovljenicima dodijelio je poklon bonove novčane vrijednosti </w:t>
      </w:r>
      <w:r w:rsidR="00E25121">
        <w:rPr>
          <w:rFonts w:ascii="Arial" w:hAnsi="Arial" w:cs="Arial"/>
          <w:sz w:val="24"/>
          <w:szCs w:val="24"/>
        </w:rPr>
        <w:t>4</w:t>
      </w:r>
      <w:r w:rsidR="00822B79">
        <w:rPr>
          <w:rFonts w:ascii="Arial" w:hAnsi="Arial" w:cs="Arial"/>
          <w:sz w:val="24"/>
          <w:szCs w:val="24"/>
        </w:rPr>
        <w:t>0,00 eura</w:t>
      </w:r>
      <w:r w:rsidR="00E25121">
        <w:rPr>
          <w:rFonts w:ascii="Arial" w:hAnsi="Arial" w:cs="Arial"/>
          <w:sz w:val="24"/>
          <w:szCs w:val="24"/>
        </w:rPr>
        <w:t>, što je povećanje iznosa za 33% u odnosu na prethodne godine.</w:t>
      </w:r>
      <w:r w:rsidRPr="002B2F63">
        <w:rPr>
          <w:rFonts w:ascii="Arial" w:hAnsi="Arial" w:cs="Arial"/>
          <w:sz w:val="24"/>
          <w:szCs w:val="24"/>
        </w:rPr>
        <w:t xml:space="preserve"> Pravo na poklon bon u vrijednosti od </w:t>
      </w:r>
      <w:r w:rsidR="00E25121">
        <w:rPr>
          <w:rFonts w:ascii="Arial" w:hAnsi="Arial" w:cs="Arial"/>
          <w:sz w:val="24"/>
          <w:szCs w:val="24"/>
        </w:rPr>
        <w:t>4</w:t>
      </w:r>
      <w:r w:rsidR="00822B79">
        <w:rPr>
          <w:rFonts w:ascii="Arial" w:hAnsi="Arial" w:cs="Arial"/>
          <w:sz w:val="24"/>
          <w:szCs w:val="24"/>
        </w:rPr>
        <w:t>0,00</w:t>
      </w:r>
      <w:r w:rsidRPr="002B2F63">
        <w:rPr>
          <w:rFonts w:ascii="Arial" w:hAnsi="Arial" w:cs="Arial"/>
          <w:sz w:val="24"/>
          <w:szCs w:val="24"/>
        </w:rPr>
        <w:t xml:space="preserve"> </w:t>
      </w:r>
      <w:r w:rsidR="00822B79">
        <w:rPr>
          <w:rFonts w:ascii="Arial" w:hAnsi="Arial" w:cs="Arial"/>
          <w:sz w:val="24"/>
          <w:szCs w:val="24"/>
        </w:rPr>
        <w:t>eura</w:t>
      </w:r>
      <w:r w:rsidRPr="002B2F63">
        <w:rPr>
          <w:rFonts w:ascii="Arial" w:hAnsi="Arial" w:cs="Arial"/>
          <w:sz w:val="24"/>
          <w:szCs w:val="24"/>
        </w:rPr>
        <w:t xml:space="preserve"> ove godine imali su umirovljenici koji imaju prebivalište na području Grada Kraljevice i čija mirovina ne prelazi iznos od </w:t>
      </w:r>
      <w:r w:rsidR="00E25121">
        <w:rPr>
          <w:rFonts w:ascii="Arial" w:hAnsi="Arial" w:cs="Arial"/>
          <w:sz w:val="24"/>
          <w:szCs w:val="24"/>
        </w:rPr>
        <w:t>530</w:t>
      </w:r>
      <w:r w:rsidR="00822B79">
        <w:rPr>
          <w:rFonts w:ascii="Arial" w:hAnsi="Arial" w:cs="Arial"/>
          <w:sz w:val="24"/>
          <w:szCs w:val="24"/>
        </w:rPr>
        <w:t>,00 eura</w:t>
      </w:r>
      <w:r w:rsidRPr="002B2F63">
        <w:rPr>
          <w:rFonts w:ascii="Arial" w:hAnsi="Arial" w:cs="Arial"/>
          <w:sz w:val="24"/>
          <w:szCs w:val="24"/>
        </w:rPr>
        <w:t xml:space="preserve"> (računajući u iznos mirovine i zaštitni dodatak uz mirovinu) i osobe starije od 65 godina koje ne ostvaruju pravo na mirovinu</w:t>
      </w:r>
      <w:r w:rsidR="00721BFA">
        <w:rPr>
          <w:rFonts w:ascii="Arial" w:hAnsi="Arial" w:cs="Arial"/>
          <w:sz w:val="24"/>
          <w:szCs w:val="24"/>
        </w:rPr>
        <w:t xml:space="preserve">. </w:t>
      </w:r>
      <w:r w:rsidRPr="002B2F63">
        <w:rPr>
          <w:rFonts w:ascii="Arial" w:hAnsi="Arial" w:cs="Arial"/>
          <w:sz w:val="24"/>
          <w:szCs w:val="24"/>
        </w:rPr>
        <w:t xml:space="preserve">Ovo je još jedna u nizu socijalnih mjera koje </w:t>
      </w:r>
      <w:r>
        <w:rPr>
          <w:rFonts w:ascii="Arial" w:hAnsi="Arial" w:cs="Arial"/>
          <w:sz w:val="24"/>
          <w:szCs w:val="24"/>
        </w:rPr>
        <w:t>provodi Grad Kraljevica.</w:t>
      </w:r>
    </w:p>
    <w:p w14:paraId="7D08BBDB" w14:textId="77777777" w:rsidR="00E25121" w:rsidRDefault="00E25121" w:rsidP="00830464">
      <w:pPr>
        <w:spacing w:after="0" w:line="264" w:lineRule="auto"/>
        <w:ind w:firstLine="360"/>
        <w:jc w:val="both"/>
        <w:rPr>
          <w:rFonts w:ascii="Arial" w:hAnsi="Arial" w:cs="Arial"/>
          <w:sz w:val="24"/>
          <w:szCs w:val="24"/>
        </w:rPr>
      </w:pPr>
    </w:p>
    <w:p w14:paraId="572961E2" w14:textId="77777777" w:rsidR="00614934" w:rsidRDefault="00614934" w:rsidP="00830464">
      <w:pPr>
        <w:spacing w:after="0" w:line="264" w:lineRule="auto"/>
        <w:ind w:firstLine="360"/>
        <w:jc w:val="both"/>
        <w:rPr>
          <w:rFonts w:ascii="Arial" w:hAnsi="Arial" w:cs="Arial"/>
          <w:sz w:val="24"/>
          <w:szCs w:val="24"/>
        </w:rPr>
      </w:pPr>
    </w:p>
    <w:p w14:paraId="69D5F522" w14:textId="704A6D42" w:rsidR="00E25121" w:rsidRDefault="00E25121" w:rsidP="00E25121">
      <w:pPr>
        <w:spacing w:after="0" w:line="264" w:lineRule="auto"/>
        <w:jc w:val="both"/>
        <w:rPr>
          <w:rFonts w:ascii="Arial" w:hAnsi="Arial" w:cs="Arial"/>
          <w:sz w:val="24"/>
          <w:szCs w:val="24"/>
          <w:u w:val="single"/>
        </w:rPr>
      </w:pPr>
      <w:r w:rsidRPr="00E25121">
        <w:rPr>
          <w:rFonts w:ascii="Arial" w:hAnsi="Arial" w:cs="Arial"/>
          <w:sz w:val="24"/>
          <w:szCs w:val="24"/>
          <w:u w:val="single"/>
        </w:rPr>
        <w:t>Mjera jednokratnog godišnjeg novčanog primanja korisnicima mirovine radi ublažavanja posljedica rasta troškova života</w:t>
      </w:r>
    </w:p>
    <w:p w14:paraId="2B97396B" w14:textId="77777777" w:rsidR="00614934" w:rsidRPr="00E25121" w:rsidRDefault="00614934" w:rsidP="00E25121">
      <w:pPr>
        <w:spacing w:after="0" w:line="264" w:lineRule="auto"/>
        <w:jc w:val="both"/>
        <w:rPr>
          <w:rFonts w:ascii="Arial" w:hAnsi="Arial" w:cs="Arial"/>
          <w:sz w:val="24"/>
          <w:szCs w:val="24"/>
          <w:u w:val="single"/>
        </w:rPr>
      </w:pPr>
    </w:p>
    <w:p w14:paraId="43FAAF5D" w14:textId="15E03969" w:rsidR="00E25121" w:rsidRDefault="00E25121" w:rsidP="00E25121">
      <w:pPr>
        <w:spacing w:after="0" w:line="264" w:lineRule="auto"/>
        <w:jc w:val="both"/>
        <w:rPr>
          <w:rFonts w:ascii="Arial" w:hAnsi="Arial" w:cs="Arial"/>
          <w:sz w:val="24"/>
          <w:szCs w:val="24"/>
        </w:rPr>
      </w:pPr>
      <w:r>
        <w:rPr>
          <w:rFonts w:ascii="Arial" w:hAnsi="Arial" w:cs="Arial"/>
          <w:sz w:val="24"/>
          <w:szCs w:val="24"/>
        </w:rPr>
        <w:tab/>
        <w:t xml:space="preserve">Koncem travnja oko 1.100 umirovljenika s prebivalištem na području grada Kraljevice dobilo je jednokratnu </w:t>
      </w:r>
      <w:r w:rsidR="009B1376">
        <w:rPr>
          <w:rFonts w:ascii="Arial" w:hAnsi="Arial" w:cs="Arial"/>
          <w:sz w:val="24"/>
          <w:szCs w:val="24"/>
        </w:rPr>
        <w:t>novčanu</w:t>
      </w:r>
      <w:r>
        <w:rPr>
          <w:rFonts w:ascii="Arial" w:hAnsi="Arial" w:cs="Arial"/>
          <w:sz w:val="24"/>
          <w:szCs w:val="24"/>
        </w:rPr>
        <w:t xml:space="preserve"> pomoć kojom se htjelo ublažiti rast troškova života. Umirovljenici s najmanjim primanjima do 340 eura dobi</w:t>
      </w:r>
      <w:r w:rsidR="009B1376">
        <w:rPr>
          <w:rFonts w:ascii="Arial" w:hAnsi="Arial" w:cs="Arial"/>
          <w:sz w:val="24"/>
          <w:szCs w:val="24"/>
        </w:rPr>
        <w:t>li</w:t>
      </w:r>
      <w:r>
        <w:rPr>
          <w:rFonts w:ascii="Arial" w:hAnsi="Arial" w:cs="Arial"/>
          <w:sz w:val="24"/>
          <w:szCs w:val="24"/>
        </w:rPr>
        <w:t xml:space="preserve"> </w:t>
      </w:r>
      <w:r w:rsidR="009B1376">
        <w:rPr>
          <w:rFonts w:ascii="Arial" w:hAnsi="Arial" w:cs="Arial"/>
          <w:sz w:val="24"/>
          <w:szCs w:val="24"/>
        </w:rPr>
        <w:t>su</w:t>
      </w:r>
      <w:r>
        <w:rPr>
          <w:rFonts w:ascii="Arial" w:hAnsi="Arial" w:cs="Arial"/>
          <w:sz w:val="24"/>
          <w:szCs w:val="24"/>
        </w:rPr>
        <w:t xml:space="preserve"> 200 eura potpore od Grada Kraljevice. Umirovljenici s primanjima do 600 eura dobili su jednokratnu pomoć za 2025. godinu u iznosu od 150 eura, dok umirovljenici s primanjima do 900 eura </w:t>
      </w:r>
      <w:r w:rsidR="009B1376">
        <w:rPr>
          <w:rFonts w:ascii="Arial" w:hAnsi="Arial" w:cs="Arial"/>
          <w:sz w:val="24"/>
          <w:szCs w:val="24"/>
        </w:rPr>
        <w:t>s</w:t>
      </w:r>
      <w:r>
        <w:rPr>
          <w:rFonts w:ascii="Arial" w:hAnsi="Arial" w:cs="Arial"/>
          <w:sz w:val="24"/>
          <w:szCs w:val="24"/>
        </w:rPr>
        <w:t xml:space="preserve">u dobili jednokratnu pomoć u iznosu od 100 eura. </w:t>
      </w:r>
      <w:r w:rsidR="009B1376">
        <w:rPr>
          <w:rFonts w:ascii="Arial" w:hAnsi="Arial" w:cs="Arial"/>
          <w:sz w:val="24"/>
          <w:szCs w:val="24"/>
        </w:rPr>
        <w:t xml:space="preserve">Iz Proračuna </w:t>
      </w:r>
      <w:r>
        <w:rPr>
          <w:rFonts w:ascii="Arial" w:hAnsi="Arial" w:cs="Arial"/>
          <w:sz w:val="24"/>
          <w:szCs w:val="24"/>
        </w:rPr>
        <w:t>Grad</w:t>
      </w:r>
      <w:r w:rsidR="009B1376">
        <w:rPr>
          <w:rFonts w:ascii="Arial" w:hAnsi="Arial" w:cs="Arial"/>
          <w:sz w:val="24"/>
          <w:szCs w:val="24"/>
        </w:rPr>
        <w:t>a</w:t>
      </w:r>
      <w:r>
        <w:rPr>
          <w:rFonts w:ascii="Arial" w:hAnsi="Arial" w:cs="Arial"/>
          <w:sz w:val="24"/>
          <w:szCs w:val="24"/>
        </w:rPr>
        <w:t xml:space="preserve"> Kraljevic</w:t>
      </w:r>
      <w:r w:rsidR="009B1376">
        <w:rPr>
          <w:rFonts w:ascii="Arial" w:hAnsi="Arial" w:cs="Arial"/>
          <w:sz w:val="24"/>
          <w:szCs w:val="24"/>
        </w:rPr>
        <w:t>e</w:t>
      </w:r>
      <w:r>
        <w:rPr>
          <w:rFonts w:ascii="Arial" w:hAnsi="Arial" w:cs="Arial"/>
          <w:sz w:val="24"/>
          <w:szCs w:val="24"/>
        </w:rPr>
        <w:t xml:space="preserve"> je za jednokratno godišnje novčano primanje korisnicima mirovine</w:t>
      </w:r>
      <w:r w:rsidR="00614934">
        <w:rPr>
          <w:rFonts w:ascii="Arial" w:hAnsi="Arial" w:cs="Arial"/>
          <w:sz w:val="24"/>
          <w:szCs w:val="24"/>
        </w:rPr>
        <w:t xml:space="preserve"> radi ublažavanje </w:t>
      </w:r>
      <w:r w:rsidR="00A12BFE">
        <w:rPr>
          <w:rFonts w:ascii="Arial" w:hAnsi="Arial" w:cs="Arial"/>
          <w:sz w:val="24"/>
          <w:szCs w:val="24"/>
        </w:rPr>
        <w:t>posljedica rasta troškova života utrošeno  120.000,00 eura.</w:t>
      </w:r>
    </w:p>
    <w:p w14:paraId="70D64224" w14:textId="77777777" w:rsidR="00E25121" w:rsidRDefault="00E25121" w:rsidP="00E25121">
      <w:pPr>
        <w:spacing w:after="0" w:line="264" w:lineRule="auto"/>
        <w:jc w:val="both"/>
        <w:rPr>
          <w:rFonts w:ascii="Arial" w:hAnsi="Arial" w:cs="Arial"/>
          <w:sz w:val="24"/>
          <w:szCs w:val="24"/>
        </w:rPr>
      </w:pPr>
    </w:p>
    <w:p w14:paraId="768B34E4" w14:textId="77777777" w:rsidR="00207668" w:rsidRDefault="00207668" w:rsidP="00830464">
      <w:pPr>
        <w:spacing w:after="0" w:line="264" w:lineRule="auto"/>
        <w:ind w:firstLine="360"/>
        <w:jc w:val="both"/>
        <w:rPr>
          <w:rFonts w:ascii="Arial" w:hAnsi="Arial" w:cs="Arial"/>
          <w:sz w:val="24"/>
          <w:szCs w:val="24"/>
        </w:rPr>
      </w:pPr>
    </w:p>
    <w:p w14:paraId="20F78F95" w14:textId="5015FC42" w:rsidR="00207668" w:rsidRPr="00207668" w:rsidRDefault="00207668" w:rsidP="00207668">
      <w:pPr>
        <w:spacing w:after="0" w:line="264" w:lineRule="auto"/>
        <w:jc w:val="both"/>
        <w:rPr>
          <w:rFonts w:ascii="Arial" w:hAnsi="Arial" w:cs="Arial"/>
          <w:sz w:val="24"/>
          <w:szCs w:val="24"/>
          <w:u w:val="single"/>
        </w:rPr>
      </w:pPr>
      <w:r w:rsidRPr="00207668">
        <w:rPr>
          <w:rFonts w:ascii="Arial" w:hAnsi="Arial" w:cs="Arial"/>
          <w:sz w:val="24"/>
          <w:szCs w:val="24"/>
          <w:u w:val="single"/>
        </w:rPr>
        <w:t>Besplatan prijevoz onkoloških pacijenata na terapiju u KBC Rijeka</w:t>
      </w:r>
    </w:p>
    <w:p w14:paraId="71CBD41B" w14:textId="4B08BA3E" w:rsidR="00207668" w:rsidRDefault="00207668" w:rsidP="00207668">
      <w:pPr>
        <w:spacing w:after="0" w:line="264" w:lineRule="auto"/>
        <w:jc w:val="both"/>
        <w:rPr>
          <w:rFonts w:ascii="Arial" w:hAnsi="Arial" w:cs="Arial"/>
          <w:sz w:val="24"/>
          <w:szCs w:val="24"/>
        </w:rPr>
      </w:pPr>
      <w:r>
        <w:rPr>
          <w:rFonts w:ascii="Arial" w:hAnsi="Arial" w:cs="Arial"/>
          <w:sz w:val="24"/>
          <w:szCs w:val="24"/>
        </w:rPr>
        <w:tab/>
        <w:t>Prija</w:t>
      </w:r>
      <w:r w:rsidR="009C2D9D">
        <w:rPr>
          <w:rFonts w:ascii="Arial" w:hAnsi="Arial" w:cs="Arial"/>
          <w:sz w:val="24"/>
          <w:szCs w:val="24"/>
        </w:rPr>
        <w:t>v</w:t>
      </w:r>
      <w:r>
        <w:rPr>
          <w:rFonts w:ascii="Arial" w:hAnsi="Arial" w:cs="Arial"/>
          <w:sz w:val="24"/>
          <w:szCs w:val="24"/>
        </w:rPr>
        <w:t>o</w:t>
      </w:r>
      <w:r w:rsidR="009C2D9D">
        <w:rPr>
          <w:rFonts w:ascii="Arial" w:hAnsi="Arial" w:cs="Arial"/>
          <w:sz w:val="24"/>
          <w:szCs w:val="24"/>
        </w:rPr>
        <w:t>m</w:t>
      </w:r>
      <w:r>
        <w:rPr>
          <w:rFonts w:ascii="Arial" w:hAnsi="Arial" w:cs="Arial"/>
          <w:sz w:val="24"/>
          <w:szCs w:val="24"/>
        </w:rPr>
        <w:t xml:space="preserve"> na javni poziv Primorsko-goranske županije za sufinanciranje </w:t>
      </w:r>
      <w:r w:rsidR="00F95742">
        <w:rPr>
          <w:rFonts w:ascii="Arial" w:hAnsi="Arial" w:cs="Arial"/>
          <w:sz w:val="24"/>
          <w:szCs w:val="24"/>
        </w:rPr>
        <w:t xml:space="preserve">programa prijevoza onkoloških pacijenata na terapiju, Gradu Kraljevici dodijeljena su sredstva u iznosu od 2.060,00 eura. Preostali dio programa financirati će se iz Proračuna Grada Kraljevice. Nakon potpisa Ugovora o sufinanciranju prijevoza onkoloških pacijenata s PGŽ-om, u Gradu Kraljevici je potpisan Ugovor o prijevozu s autoprijevoznikom Auto </w:t>
      </w:r>
      <w:proofErr w:type="spellStart"/>
      <w:r w:rsidR="00F95742">
        <w:rPr>
          <w:rFonts w:ascii="Arial" w:hAnsi="Arial" w:cs="Arial"/>
          <w:sz w:val="24"/>
          <w:szCs w:val="24"/>
        </w:rPr>
        <w:t>Čavrak</w:t>
      </w:r>
      <w:proofErr w:type="spellEnd"/>
      <w:r w:rsidR="00F95742">
        <w:rPr>
          <w:rFonts w:ascii="Arial" w:hAnsi="Arial" w:cs="Arial"/>
          <w:sz w:val="24"/>
          <w:szCs w:val="24"/>
        </w:rPr>
        <w:t xml:space="preserve"> d.o.o. iz </w:t>
      </w:r>
      <w:proofErr w:type="spellStart"/>
      <w:r w:rsidR="00F95742">
        <w:rPr>
          <w:rFonts w:ascii="Arial" w:hAnsi="Arial" w:cs="Arial"/>
          <w:sz w:val="24"/>
          <w:szCs w:val="24"/>
        </w:rPr>
        <w:t>Drivenika</w:t>
      </w:r>
      <w:proofErr w:type="spellEnd"/>
      <w:r w:rsidR="00F95742">
        <w:rPr>
          <w:rFonts w:ascii="Arial" w:hAnsi="Arial" w:cs="Arial"/>
          <w:sz w:val="24"/>
          <w:szCs w:val="24"/>
        </w:rPr>
        <w:t xml:space="preserve">. Od 01. travnja Grad Kraljevica potpuno besplatno </w:t>
      </w:r>
      <w:r w:rsidR="00E25121">
        <w:rPr>
          <w:rFonts w:ascii="Arial" w:hAnsi="Arial" w:cs="Arial"/>
          <w:sz w:val="24"/>
          <w:szCs w:val="24"/>
        </w:rPr>
        <w:t>financira prijevoz onkoloških pacijenata s područja grada Kraljevice te njihove pratnje na terapiju u KBC Rijeka. Usluga prijevoza uključuje prijevoz pacijenata od kuće do Klinike za tumore KBC Rijeka, čekanje pacijenta i povratak natrag.</w:t>
      </w:r>
    </w:p>
    <w:p w14:paraId="75FEF294" w14:textId="77777777" w:rsidR="00207668" w:rsidRDefault="00207668" w:rsidP="00207668">
      <w:pPr>
        <w:spacing w:after="0" w:line="264" w:lineRule="auto"/>
        <w:jc w:val="both"/>
        <w:rPr>
          <w:rFonts w:ascii="Arial" w:hAnsi="Arial" w:cs="Arial"/>
          <w:sz w:val="24"/>
          <w:szCs w:val="24"/>
        </w:rPr>
      </w:pPr>
    </w:p>
    <w:p w14:paraId="3C551751" w14:textId="77777777" w:rsidR="00636250" w:rsidRPr="00636250" w:rsidRDefault="00636250" w:rsidP="00636250">
      <w:pPr>
        <w:spacing w:after="0" w:line="264" w:lineRule="auto"/>
        <w:jc w:val="both"/>
        <w:rPr>
          <w:rFonts w:ascii="Arial" w:hAnsi="Arial" w:cs="Arial"/>
          <w:b/>
          <w:bCs/>
          <w:i/>
          <w:iCs/>
          <w:sz w:val="24"/>
          <w:szCs w:val="24"/>
        </w:rPr>
      </w:pPr>
      <w:r w:rsidRPr="00636250">
        <w:rPr>
          <w:rFonts w:ascii="Arial" w:hAnsi="Arial" w:cs="Arial"/>
          <w:b/>
          <w:bCs/>
          <w:i/>
          <w:iCs/>
          <w:sz w:val="24"/>
          <w:szCs w:val="24"/>
        </w:rPr>
        <w:lastRenderedPageBreak/>
        <w:t>RAZVOJ GOSPODARSTVA</w:t>
      </w:r>
    </w:p>
    <w:p w14:paraId="276C551F" w14:textId="77777777" w:rsidR="00636250" w:rsidRDefault="00636250" w:rsidP="00636250">
      <w:pPr>
        <w:spacing w:after="0" w:line="264" w:lineRule="auto"/>
        <w:jc w:val="both"/>
        <w:rPr>
          <w:rFonts w:ascii="Arial" w:hAnsi="Arial" w:cs="Arial"/>
          <w:sz w:val="24"/>
          <w:szCs w:val="24"/>
        </w:rPr>
      </w:pPr>
    </w:p>
    <w:p w14:paraId="72845A49" w14:textId="6840EE32" w:rsidR="00636250" w:rsidRPr="00D66BB4" w:rsidRDefault="00D66BB4" w:rsidP="00636250">
      <w:pPr>
        <w:spacing w:after="0" w:line="264" w:lineRule="auto"/>
        <w:jc w:val="both"/>
        <w:rPr>
          <w:rFonts w:ascii="Arial" w:hAnsi="Arial" w:cs="Arial"/>
          <w:sz w:val="24"/>
          <w:szCs w:val="24"/>
          <w:u w:val="single"/>
        </w:rPr>
      </w:pPr>
      <w:bookmarkStart w:id="0" w:name="_Hlk209699211"/>
      <w:r w:rsidRPr="00D66BB4">
        <w:rPr>
          <w:rFonts w:ascii="Arial" w:hAnsi="Arial" w:cs="Arial"/>
          <w:sz w:val="24"/>
          <w:szCs w:val="24"/>
          <w:u w:val="single"/>
        </w:rPr>
        <w:t>Program poticanja razvoja poduzetništva</w:t>
      </w:r>
    </w:p>
    <w:p w14:paraId="343BCD1B" w14:textId="77777777" w:rsidR="00D66BB4" w:rsidRPr="00D66BB4" w:rsidRDefault="00636250" w:rsidP="00D66BB4">
      <w:pPr>
        <w:spacing w:after="0" w:line="264" w:lineRule="auto"/>
        <w:ind w:firstLine="708"/>
        <w:jc w:val="both"/>
        <w:rPr>
          <w:rFonts w:ascii="Arial" w:hAnsi="Arial" w:cs="Arial"/>
          <w:sz w:val="24"/>
          <w:szCs w:val="24"/>
        </w:rPr>
      </w:pPr>
      <w:r w:rsidRPr="00636250">
        <w:rPr>
          <w:rFonts w:ascii="Arial" w:hAnsi="Arial" w:cs="Arial"/>
          <w:sz w:val="24"/>
          <w:szCs w:val="24"/>
        </w:rPr>
        <w:t xml:space="preserve">Grad Kraljevica je po prvi puta predstavio Program poticanja razvoja poduzetništva s ciljem razvoja gospodarstva na svom području, za što je iz gradskog proračuna osigurano 25.000,00 eura. Svrha Programa je promicanje ravnomjernog i održivog gospodarskog rasta, stvaranja povoljnog poduzetničkog okruženja za djelovanje poduzetnika, razvijanje poduzetničke klime i osiguranje preduvjeta za razvoj poduzetničkih sposobnosti na području Grada Kraljevice. </w:t>
      </w:r>
      <w:r w:rsidR="00D66BB4" w:rsidRPr="00636250">
        <w:rPr>
          <w:rFonts w:ascii="Arial" w:hAnsi="Arial" w:cs="Arial"/>
          <w:sz w:val="24"/>
          <w:szCs w:val="24"/>
        </w:rPr>
        <w:t>Takav Program dosad nije postojao te čini važan iskorak ka stvaranju pozitivne poduzetničke klime, a subvencioniranjem troškova izravno potiče poduzetnike na pokretanje i održavanje gospodarske aktivnosti.</w:t>
      </w:r>
    </w:p>
    <w:p w14:paraId="02961ED3" w14:textId="77777777" w:rsidR="007E4ABF" w:rsidRPr="00EE5ADB" w:rsidRDefault="00636250" w:rsidP="007E4ABF">
      <w:pPr>
        <w:spacing w:after="0" w:line="264" w:lineRule="auto"/>
        <w:ind w:firstLine="360"/>
        <w:jc w:val="both"/>
        <w:rPr>
          <w:rFonts w:ascii="Arial" w:hAnsi="Arial" w:cs="Arial"/>
          <w:sz w:val="24"/>
          <w:szCs w:val="24"/>
        </w:rPr>
      </w:pPr>
      <w:r w:rsidRPr="00636250">
        <w:rPr>
          <w:rFonts w:ascii="Arial" w:hAnsi="Arial" w:cs="Arial"/>
          <w:sz w:val="24"/>
          <w:szCs w:val="24"/>
        </w:rPr>
        <w:t xml:space="preserve">Program se sastoji od četiri mjere: subvencioniranje troškova pokretanja gospodarske aktivnosti subjekata početnika, subvencioniranje troškova nabavke opreme, subvencioniranje troškova izrade projektnih prijedloga  za sufinanciranje iz županijskih i nacionalnih fondova ili fondova EU, te subvencioniranje troškova digitalizacije poslovanje. </w:t>
      </w:r>
      <w:r w:rsidR="007E4ABF" w:rsidRPr="00EE5ADB">
        <w:rPr>
          <w:rFonts w:ascii="Arial" w:hAnsi="Arial" w:cs="Arial"/>
          <w:sz w:val="24"/>
          <w:szCs w:val="24"/>
        </w:rPr>
        <w:t>Grad Kraljevica je u razdoblju od 24. veljače do 31. ožujka 2025. godine proveo Javni poziv za dodjelu subvencija poduzetnicima s područja grada. Poziv je bio namijenjen svim poslovnim subjektima koji imaju sjedište u Kraljevici, zapošljavaju najmanje jednog djelatnika te neprekidno posluju najmanje godinu dana na području grada.</w:t>
      </w:r>
    </w:p>
    <w:p w14:paraId="54293953" w14:textId="515E0FF9" w:rsidR="007E4ABF" w:rsidRPr="007E4ABF" w:rsidRDefault="007E4ABF" w:rsidP="007E4ABF">
      <w:pPr>
        <w:spacing w:after="0" w:line="264" w:lineRule="auto"/>
        <w:ind w:firstLine="360"/>
        <w:jc w:val="both"/>
        <w:rPr>
          <w:rFonts w:ascii="Arial" w:hAnsi="Arial" w:cs="Arial"/>
          <w:sz w:val="24"/>
          <w:szCs w:val="24"/>
        </w:rPr>
      </w:pPr>
      <w:r w:rsidRPr="007E4ABF">
        <w:rPr>
          <w:rFonts w:ascii="Arial" w:hAnsi="Arial" w:cs="Arial"/>
          <w:sz w:val="24"/>
          <w:szCs w:val="24"/>
        </w:rPr>
        <w:t>Nakon završetka roka i obrade svih zaprimljenih prijava, donesena je odluka o dodjeli subvencija u nekoliko mjera:</w:t>
      </w:r>
    </w:p>
    <w:p w14:paraId="4C891998" w14:textId="77777777" w:rsidR="007E4ABF" w:rsidRPr="007E4ABF" w:rsidRDefault="007E4ABF" w:rsidP="007E4ABF">
      <w:pPr>
        <w:numPr>
          <w:ilvl w:val="0"/>
          <w:numId w:val="13"/>
        </w:numPr>
        <w:spacing w:after="0" w:line="264" w:lineRule="auto"/>
        <w:jc w:val="both"/>
        <w:rPr>
          <w:rFonts w:ascii="Arial" w:hAnsi="Arial" w:cs="Arial"/>
          <w:sz w:val="24"/>
          <w:szCs w:val="24"/>
        </w:rPr>
      </w:pPr>
      <w:r w:rsidRPr="007E4ABF">
        <w:rPr>
          <w:rFonts w:ascii="Arial" w:hAnsi="Arial" w:cs="Arial"/>
          <w:sz w:val="24"/>
          <w:szCs w:val="24"/>
        </w:rPr>
        <w:t xml:space="preserve">dva ugovora dodijeljena su u okviru mjere </w:t>
      </w:r>
      <w:r w:rsidRPr="007E4ABF">
        <w:rPr>
          <w:rFonts w:ascii="Arial" w:hAnsi="Arial" w:cs="Arial"/>
          <w:i/>
          <w:iCs/>
          <w:sz w:val="24"/>
          <w:szCs w:val="24"/>
        </w:rPr>
        <w:t>Digitalizacija poslovanja</w:t>
      </w:r>
      <w:r w:rsidRPr="007E4ABF">
        <w:rPr>
          <w:rFonts w:ascii="Arial" w:hAnsi="Arial" w:cs="Arial"/>
          <w:sz w:val="24"/>
          <w:szCs w:val="24"/>
        </w:rPr>
        <w:t>, kojom se poduzetnicima omogućuje unapređenje digitalnih alata i usluga radi modernizacije poslovanja,</w:t>
      </w:r>
    </w:p>
    <w:p w14:paraId="42A7B10A" w14:textId="77777777" w:rsidR="007E4ABF" w:rsidRPr="007E4ABF" w:rsidRDefault="007E4ABF" w:rsidP="007E4ABF">
      <w:pPr>
        <w:numPr>
          <w:ilvl w:val="0"/>
          <w:numId w:val="13"/>
        </w:numPr>
        <w:spacing w:after="0" w:line="264" w:lineRule="auto"/>
        <w:jc w:val="both"/>
        <w:rPr>
          <w:rFonts w:ascii="Arial" w:hAnsi="Arial" w:cs="Arial"/>
          <w:sz w:val="24"/>
          <w:szCs w:val="24"/>
        </w:rPr>
      </w:pPr>
      <w:r w:rsidRPr="007E4ABF">
        <w:rPr>
          <w:rFonts w:ascii="Arial" w:hAnsi="Arial" w:cs="Arial"/>
          <w:sz w:val="24"/>
          <w:szCs w:val="24"/>
        </w:rPr>
        <w:t xml:space="preserve">jedan ugovor sklopljen je u okviru mjere </w:t>
      </w:r>
      <w:r w:rsidRPr="007E4ABF">
        <w:rPr>
          <w:rFonts w:ascii="Arial" w:hAnsi="Arial" w:cs="Arial"/>
          <w:i/>
          <w:iCs/>
          <w:sz w:val="24"/>
          <w:szCs w:val="24"/>
        </w:rPr>
        <w:t>Pokretanje gospodarske aktivnosti</w:t>
      </w:r>
      <w:r w:rsidRPr="007E4ABF">
        <w:rPr>
          <w:rFonts w:ascii="Arial" w:hAnsi="Arial" w:cs="Arial"/>
          <w:sz w:val="24"/>
          <w:szCs w:val="24"/>
        </w:rPr>
        <w:t>, namijenjene podršci poduzetnicima koji započinju s poslovanjem ili razvijaju nove projekte,</w:t>
      </w:r>
    </w:p>
    <w:p w14:paraId="363F97C9" w14:textId="77777777" w:rsidR="007E4ABF" w:rsidRPr="007E4ABF" w:rsidRDefault="007E4ABF" w:rsidP="007E4ABF">
      <w:pPr>
        <w:numPr>
          <w:ilvl w:val="0"/>
          <w:numId w:val="13"/>
        </w:numPr>
        <w:spacing w:after="0" w:line="264" w:lineRule="auto"/>
        <w:jc w:val="both"/>
        <w:rPr>
          <w:rFonts w:ascii="Arial" w:hAnsi="Arial" w:cs="Arial"/>
          <w:sz w:val="24"/>
          <w:szCs w:val="24"/>
        </w:rPr>
      </w:pPr>
      <w:r w:rsidRPr="007E4ABF">
        <w:rPr>
          <w:rFonts w:ascii="Arial" w:hAnsi="Arial" w:cs="Arial"/>
          <w:sz w:val="24"/>
          <w:szCs w:val="24"/>
        </w:rPr>
        <w:t xml:space="preserve">deset ugovora dodijeljeno je za mjeru </w:t>
      </w:r>
      <w:r w:rsidRPr="007E4ABF">
        <w:rPr>
          <w:rFonts w:ascii="Arial" w:hAnsi="Arial" w:cs="Arial"/>
          <w:i/>
          <w:iCs/>
          <w:sz w:val="24"/>
          <w:szCs w:val="24"/>
        </w:rPr>
        <w:t>Subvencioniranje troškova nabavke opreme</w:t>
      </w:r>
      <w:r w:rsidRPr="007E4ABF">
        <w:rPr>
          <w:rFonts w:ascii="Arial" w:hAnsi="Arial" w:cs="Arial"/>
          <w:sz w:val="24"/>
          <w:szCs w:val="24"/>
        </w:rPr>
        <w:t>, kojom se olakšava nabava nužne radne i tehničke opreme za unaprjeđenje rada i povećanje konkurentnosti.</w:t>
      </w:r>
    </w:p>
    <w:p w14:paraId="0169364F" w14:textId="7D274FD5" w:rsidR="00636250" w:rsidRDefault="007E4ABF" w:rsidP="00A929DF">
      <w:pPr>
        <w:spacing w:after="0" w:line="264" w:lineRule="auto"/>
        <w:ind w:firstLine="360"/>
        <w:jc w:val="both"/>
        <w:rPr>
          <w:rFonts w:ascii="Arial" w:hAnsi="Arial" w:cs="Arial"/>
          <w:sz w:val="24"/>
          <w:szCs w:val="24"/>
        </w:rPr>
      </w:pPr>
      <w:r w:rsidRPr="007E4ABF">
        <w:rPr>
          <w:rFonts w:ascii="Arial" w:hAnsi="Arial" w:cs="Arial"/>
          <w:sz w:val="24"/>
          <w:szCs w:val="24"/>
        </w:rPr>
        <w:t>Ovim mjerama Grad Kraljevica nastavlja aktivno ulagati u razvoj poduzetništva, stvaranje novih vrijednosti i očuvanje radnih mjesta, čime se dodatno potiče gospodarski rast i jača lokalna zajednica.</w:t>
      </w:r>
    </w:p>
    <w:p w14:paraId="4960886F" w14:textId="77777777" w:rsidR="002B2F63" w:rsidRDefault="002B2F63" w:rsidP="002B2F63">
      <w:pPr>
        <w:spacing w:after="0" w:line="264" w:lineRule="auto"/>
        <w:ind w:firstLine="709"/>
        <w:jc w:val="both"/>
        <w:rPr>
          <w:rFonts w:ascii="Arial" w:hAnsi="Arial" w:cs="Arial"/>
          <w:sz w:val="24"/>
          <w:szCs w:val="24"/>
        </w:rPr>
      </w:pPr>
    </w:p>
    <w:bookmarkEnd w:id="0"/>
    <w:p w14:paraId="5F1B0288" w14:textId="77777777" w:rsidR="009C5585" w:rsidRPr="002B2F63" w:rsidRDefault="009C5585" w:rsidP="002B2F63">
      <w:pPr>
        <w:spacing w:after="0" w:line="264" w:lineRule="auto"/>
        <w:ind w:firstLine="709"/>
        <w:jc w:val="both"/>
        <w:rPr>
          <w:rFonts w:ascii="Arial" w:hAnsi="Arial" w:cs="Arial"/>
          <w:sz w:val="24"/>
          <w:szCs w:val="24"/>
        </w:rPr>
      </w:pPr>
    </w:p>
    <w:p w14:paraId="695CECBE" w14:textId="2A19EC72" w:rsidR="00A929DF" w:rsidRPr="00A929DF" w:rsidRDefault="00207B33" w:rsidP="00A929DF">
      <w:pPr>
        <w:pStyle w:val="Odlomakpopisa"/>
        <w:numPr>
          <w:ilvl w:val="0"/>
          <w:numId w:val="1"/>
        </w:numPr>
        <w:spacing w:line="264" w:lineRule="auto"/>
        <w:jc w:val="both"/>
        <w:rPr>
          <w:rFonts w:ascii="Arial" w:hAnsi="Arial" w:cs="Arial"/>
          <w:b/>
          <w:color w:val="0070C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22C9">
        <w:rPr>
          <w:rFonts w:ascii="Arial" w:hAnsi="Arial" w:cs="Arial"/>
          <w:b/>
          <w:color w:val="0070C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KOMUNALNI SUSTAV</w:t>
      </w:r>
    </w:p>
    <w:p w14:paraId="076AEAF0" w14:textId="77777777" w:rsidR="00A929DF" w:rsidRPr="00A929DF" w:rsidRDefault="00A929DF" w:rsidP="00A929DF">
      <w:pPr>
        <w:rPr>
          <w:rFonts w:ascii="Arial" w:eastAsia="Calibri" w:hAnsi="Arial" w:cs="Arial"/>
          <w:kern w:val="2"/>
          <w:sz w:val="24"/>
          <w:szCs w:val="24"/>
          <w:u w:val="single"/>
          <w:shd w:val="clear" w:color="auto" w:fill="FFFFFF"/>
          <w14:ligatures w14:val="standardContextual"/>
        </w:rPr>
      </w:pPr>
      <w:r w:rsidRPr="00A929DF">
        <w:rPr>
          <w:rFonts w:ascii="Arial" w:eastAsia="Calibri" w:hAnsi="Arial" w:cs="Arial"/>
          <w:kern w:val="2"/>
          <w:sz w:val="24"/>
          <w:szCs w:val="24"/>
          <w:u w:val="single"/>
          <w:shd w:val="clear" w:color="auto" w:fill="FFFFFF"/>
          <w14:ligatures w14:val="standardContextual"/>
        </w:rPr>
        <w:t>Strategija zelene urbane obnove grada Kraljevice</w:t>
      </w:r>
    </w:p>
    <w:p w14:paraId="4299EF41" w14:textId="77777777" w:rsidR="00A929DF" w:rsidRPr="00A929DF" w:rsidRDefault="00A929DF" w:rsidP="00A929DF">
      <w:pPr>
        <w:ind w:firstLine="708"/>
        <w:jc w:val="both"/>
        <w:rPr>
          <w:rFonts w:ascii="Arial" w:eastAsia="Calibri" w:hAnsi="Arial" w:cs="Arial"/>
          <w:kern w:val="2"/>
          <w:sz w:val="24"/>
          <w:szCs w:val="24"/>
          <w14:ligatures w14:val="standardContextual"/>
        </w:rPr>
      </w:pPr>
      <w:r w:rsidRPr="00A929DF">
        <w:rPr>
          <w:rFonts w:ascii="Arial" w:eastAsia="Calibri" w:hAnsi="Arial" w:cs="Arial"/>
          <w:kern w:val="2"/>
          <w:sz w:val="24"/>
          <w:szCs w:val="24"/>
          <w14:ligatures w14:val="standardContextual"/>
        </w:rPr>
        <w:t xml:space="preserve">U sklopu Poziva na dostavu projektnih prijedloga „Izrada strategije zelene urbane obnove“ u sklopu Nacionalnog plana oporavka i otpornosti osigurana su bespovratna sredstva za izradu Strategije zelene urbane obnove Grada Kraljevice za desetogodišnje razdoblje. Ukupan iznos osiguranih bespovratnih sredstava je 32.848,90 eura. Potreba za izradom Strategije zelene urbane obnove proizašla je iz strateškog cilja 8. Ekološka i energetska tranzicija za klimatsku neutralnost Nacionalne </w:t>
      </w:r>
      <w:r w:rsidRPr="00A929DF">
        <w:rPr>
          <w:rFonts w:ascii="Arial" w:eastAsia="Calibri" w:hAnsi="Arial" w:cs="Arial"/>
          <w:kern w:val="2"/>
          <w:sz w:val="24"/>
          <w:szCs w:val="24"/>
          <w14:ligatures w14:val="standardContextual"/>
        </w:rPr>
        <w:lastRenderedPageBreak/>
        <w:t>razvojne strategije Republike Hrvatske do 2030. godine koji zagovara razvoj zelene infrastrukture u urbanim područjima kroz planski osmišljene zelene i vodene površine te druga prostorna rješenja temeljena na prirodi koja pridonose očuvanju, poboljšanju i očuvanju prirode, prirodnih funkcija i procesa.</w:t>
      </w:r>
    </w:p>
    <w:p w14:paraId="267C637C" w14:textId="77777777" w:rsidR="00A929DF" w:rsidRPr="00A929DF" w:rsidRDefault="00A929DF" w:rsidP="00A929DF">
      <w:pPr>
        <w:ind w:firstLine="708"/>
        <w:jc w:val="both"/>
        <w:rPr>
          <w:rFonts w:ascii="Arial" w:eastAsia="Calibri" w:hAnsi="Arial" w:cs="Arial"/>
          <w:kern w:val="2"/>
          <w:sz w:val="24"/>
          <w:szCs w:val="24"/>
          <w14:ligatures w14:val="standardContextual"/>
        </w:rPr>
      </w:pPr>
      <w:r w:rsidRPr="00A929DF">
        <w:rPr>
          <w:rFonts w:ascii="Arial" w:eastAsia="Calibri" w:hAnsi="Arial" w:cs="Arial"/>
          <w:kern w:val="2"/>
          <w:sz w:val="24"/>
          <w:szCs w:val="24"/>
          <w14:ligatures w14:val="standardContextual"/>
        </w:rPr>
        <w:t>Projektom izrade Strategije zelene urbane obnove kroz multidisciplinaran pristup ponudit će se cjelovita rješenja, poput očuvanja kulturnih, povijesnih i drugih vrijednosti urbane okoline, sociološki aspekt te zaštita javnog interesa. Postavit će se polazne i ciljne vrijednosti za energetsku učinkovitost, otpornost na klimatske promjene i potaknuti održiva obnova infrastrukture. Ovaj dokument preduvjet je za prijave na razne Pozive za bespovratnu dodjelu sredstava koji su vezani uz okolišne ciljeve i zelenu europsku agendu, kao i za očuvanje i unaprjeđenje zelenog karaktera i identiteta grada, stvaranje prostora ugodnog za život i podizanje kvalitete života.</w:t>
      </w:r>
    </w:p>
    <w:p w14:paraId="70344196" w14:textId="77777777" w:rsidR="00B43683" w:rsidRPr="00E63B32" w:rsidRDefault="00B43683" w:rsidP="00A929DF">
      <w:pPr>
        <w:jc w:val="both"/>
        <w:rPr>
          <w:rFonts w:ascii="Arial" w:eastAsia="Calibri" w:hAnsi="Arial" w:cs="Arial"/>
          <w:kern w:val="2"/>
          <w:sz w:val="24"/>
          <w:szCs w:val="24"/>
          <w:shd w:val="clear" w:color="auto" w:fill="FFFFFF"/>
          <w14:ligatures w14:val="standardContextual"/>
        </w:rPr>
      </w:pPr>
    </w:p>
    <w:p w14:paraId="64D4F44F" w14:textId="20395D0D" w:rsidR="00B43683" w:rsidRPr="00E63B32" w:rsidRDefault="00B43683" w:rsidP="00B43683">
      <w:pPr>
        <w:jc w:val="both"/>
        <w:rPr>
          <w:rFonts w:ascii="Arial" w:eastAsia="Calibri" w:hAnsi="Arial" w:cs="Arial"/>
          <w:kern w:val="2"/>
          <w:sz w:val="24"/>
          <w:szCs w:val="24"/>
          <w:u w:val="single"/>
          <w:shd w:val="clear" w:color="auto" w:fill="FFFFFF"/>
          <w14:ligatures w14:val="standardContextual"/>
        </w:rPr>
      </w:pPr>
      <w:bookmarkStart w:id="1" w:name="_Hlk209699488"/>
      <w:r w:rsidRPr="00E63B32">
        <w:rPr>
          <w:rFonts w:ascii="Arial" w:eastAsia="Calibri" w:hAnsi="Arial" w:cs="Arial"/>
          <w:kern w:val="2"/>
          <w:sz w:val="24"/>
          <w:szCs w:val="24"/>
          <w:u w:val="single"/>
          <w:shd w:val="clear" w:color="auto" w:fill="FFFFFF"/>
          <w14:ligatures w14:val="standardContextual"/>
        </w:rPr>
        <w:t xml:space="preserve">Nabava i uspostava mobilnog </w:t>
      </w:r>
      <w:proofErr w:type="spellStart"/>
      <w:r w:rsidRPr="00E63B32">
        <w:rPr>
          <w:rFonts w:ascii="Arial" w:eastAsia="Calibri" w:hAnsi="Arial" w:cs="Arial"/>
          <w:kern w:val="2"/>
          <w:sz w:val="24"/>
          <w:szCs w:val="24"/>
          <w:u w:val="single"/>
          <w:shd w:val="clear" w:color="auto" w:fill="FFFFFF"/>
          <w14:ligatures w14:val="standardContextual"/>
        </w:rPr>
        <w:t>reciklažnog</w:t>
      </w:r>
      <w:proofErr w:type="spellEnd"/>
      <w:r w:rsidRPr="00E63B32">
        <w:rPr>
          <w:rFonts w:ascii="Arial" w:eastAsia="Calibri" w:hAnsi="Arial" w:cs="Arial"/>
          <w:kern w:val="2"/>
          <w:sz w:val="24"/>
          <w:szCs w:val="24"/>
          <w:u w:val="single"/>
          <w:shd w:val="clear" w:color="auto" w:fill="FFFFFF"/>
          <w14:ligatures w14:val="standardContextual"/>
        </w:rPr>
        <w:t xml:space="preserve"> dvorišta na području Grada Kraljevice</w:t>
      </w:r>
    </w:p>
    <w:p w14:paraId="5BF0D4B1" w14:textId="77777777" w:rsidR="00A929DF" w:rsidRPr="00E63B32" w:rsidRDefault="00A929DF" w:rsidP="00A929DF">
      <w:pPr>
        <w:spacing w:line="264" w:lineRule="auto"/>
        <w:ind w:firstLine="708"/>
        <w:jc w:val="both"/>
        <w:rPr>
          <w:rFonts w:ascii="Arial" w:eastAsia="Calibri" w:hAnsi="Arial" w:cs="Arial"/>
          <w:kern w:val="2"/>
          <w:sz w:val="24"/>
          <w:szCs w:val="24"/>
          <w:shd w:val="clear" w:color="auto" w:fill="FFFFFF"/>
          <w14:ligatures w14:val="standardContextual"/>
        </w:rPr>
      </w:pPr>
      <w:r w:rsidRPr="00A929DF">
        <w:rPr>
          <w:rFonts w:ascii="Arial" w:eastAsia="Calibri" w:hAnsi="Arial" w:cs="Arial"/>
          <w:kern w:val="2"/>
          <w:sz w:val="24"/>
          <w:szCs w:val="24"/>
          <w:shd w:val="clear" w:color="auto" w:fill="FFFFFF"/>
          <w14:ligatures w14:val="standardContextual"/>
        </w:rPr>
        <w:t xml:space="preserve">U ožujku ove godine u prostorijama Fonda za zaštitu okoliša i energetsku učinkovitost potpisan je Ugovor o dodjeli bespovratnih sredstava za projekt nabave mobilnog </w:t>
      </w:r>
      <w:proofErr w:type="spellStart"/>
      <w:r w:rsidRPr="00A929DF">
        <w:rPr>
          <w:rFonts w:ascii="Arial" w:eastAsia="Calibri" w:hAnsi="Arial" w:cs="Arial"/>
          <w:kern w:val="2"/>
          <w:sz w:val="24"/>
          <w:szCs w:val="24"/>
          <w:shd w:val="clear" w:color="auto" w:fill="FFFFFF"/>
          <w14:ligatures w14:val="standardContextual"/>
        </w:rPr>
        <w:t>reciklažnog</w:t>
      </w:r>
      <w:proofErr w:type="spellEnd"/>
      <w:r w:rsidRPr="00A929DF">
        <w:rPr>
          <w:rFonts w:ascii="Arial" w:eastAsia="Calibri" w:hAnsi="Arial" w:cs="Arial"/>
          <w:kern w:val="2"/>
          <w:sz w:val="24"/>
          <w:szCs w:val="24"/>
          <w:shd w:val="clear" w:color="auto" w:fill="FFFFFF"/>
          <w14:ligatures w14:val="standardContextual"/>
        </w:rPr>
        <w:t xml:space="preserve"> dvorišta, ukupne vrijednosti 34.200,00 eura.</w:t>
      </w:r>
      <w:r w:rsidRPr="00E63B32">
        <w:rPr>
          <w:rFonts w:ascii="Arial" w:eastAsia="Calibri" w:hAnsi="Arial" w:cs="Arial"/>
          <w:kern w:val="2"/>
          <w:sz w:val="24"/>
          <w:szCs w:val="24"/>
          <w:shd w:val="clear" w:color="auto" w:fill="FFFFFF"/>
          <w14:ligatures w14:val="standardContextual"/>
        </w:rPr>
        <w:t xml:space="preserve"> </w:t>
      </w:r>
      <w:r w:rsidRPr="00A929DF">
        <w:rPr>
          <w:rFonts w:ascii="Arial" w:eastAsia="Calibri" w:hAnsi="Arial" w:cs="Arial"/>
          <w:kern w:val="2"/>
          <w:sz w:val="24"/>
          <w:szCs w:val="24"/>
          <w:shd w:val="clear" w:color="auto" w:fill="FFFFFF"/>
          <w14:ligatures w14:val="standardContextual"/>
        </w:rPr>
        <w:t xml:space="preserve">Nakon toga proveden je postupak jednostavne nabave, u kojem je kao najpovoljniji ponuditelj odabrana tvrtka TEHNIX-EKO d.o.o. iz Donjeg Kraljevca, s kojom je zaključen Ugovor o nabavi mobilnog </w:t>
      </w:r>
      <w:proofErr w:type="spellStart"/>
      <w:r w:rsidRPr="00A929DF">
        <w:rPr>
          <w:rFonts w:ascii="Arial" w:eastAsia="Calibri" w:hAnsi="Arial" w:cs="Arial"/>
          <w:kern w:val="2"/>
          <w:sz w:val="24"/>
          <w:szCs w:val="24"/>
          <w:shd w:val="clear" w:color="auto" w:fill="FFFFFF"/>
          <w14:ligatures w14:val="standardContextual"/>
        </w:rPr>
        <w:t>reciklažnog</w:t>
      </w:r>
      <w:proofErr w:type="spellEnd"/>
      <w:r w:rsidRPr="00A929DF">
        <w:rPr>
          <w:rFonts w:ascii="Arial" w:eastAsia="Calibri" w:hAnsi="Arial" w:cs="Arial"/>
          <w:kern w:val="2"/>
          <w:sz w:val="24"/>
          <w:szCs w:val="24"/>
          <w:shd w:val="clear" w:color="auto" w:fill="FFFFFF"/>
          <w14:ligatures w14:val="standardContextual"/>
        </w:rPr>
        <w:t xml:space="preserve"> dvorišta.</w:t>
      </w:r>
    </w:p>
    <w:p w14:paraId="26D8D58A" w14:textId="7C98E3F3" w:rsidR="00A929DF" w:rsidRPr="00A929DF" w:rsidRDefault="00A929DF" w:rsidP="00A929DF">
      <w:pPr>
        <w:spacing w:line="264" w:lineRule="auto"/>
        <w:ind w:firstLine="708"/>
        <w:jc w:val="both"/>
        <w:rPr>
          <w:rFonts w:ascii="Arial" w:eastAsia="Calibri" w:hAnsi="Arial" w:cs="Arial"/>
          <w:kern w:val="2"/>
          <w:sz w:val="24"/>
          <w:szCs w:val="24"/>
          <w:shd w:val="clear" w:color="auto" w:fill="FFFFFF"/>
          <w14:ligatures w14:val="standardContextual"/>
        </w:rPr>
      </w:pPr>
      <w:r w:rsidRPr="00A929DF">
        <w:rPr>
          <w:rFonts w:ascii="Arial" w:eastAsia="Calibri" w:hAnsi="Arial" w:cs="Arial"/>
          <w:kern w:val="2"/>
          <w:sz w:val="24"/>
          <w:szCs w:val="24"/>
          <w:shd w:val="clear" w:color="auto" w:fill="FFFFFF"/>
          <w14:ligatures w14:val="standardContextual"/>
        </w:rPr>
        <w:t xml:space="preserve">Mobilno </w:t>
      </w:r>
      <w:proofErr w:type="spellStart"/>
      <w:r w:rsidRPr="00A929DF">
        <w:rPr>
          <w:rFonts w:ascii="Arial" w:eastAsia="Calibri" w:hAnsi="Arial" w:cs="Arial"/>
          <w:kern w:val="2"/>
          <w:sz w:val="24"/>
          <w:szCs w:val="24"/>
          <w:shd w:val="clear" w:color="auto" w:fill="FFFFFF"/>
          <w14:ligatures w14:val="standardContextual"/>
        </w:rPr>
        <w:t>reciklažno</w:t>
      </w:r>
      <w:proofErr w:type="spellEnd"/>
      <w:r w:rsidRPr="00A929DF">
        <w:rPr>
          <w:rFonts w:ascii="Arial" w:eastAsia="Calibri" w:hAnsi="Arial" w:cs="Arial"/>
          <w:kern w:val="2"/>
          <w:sz w:val="24"/>
          <w:szCs w:val="24"/>
          <w:shd w:val="clear" w:color="auto" w:fill="FFFFFF"/>
          <w14:ligatures w14:val="standardContextual"/>
        </w:rPr>
        <w:t xml:space="preserve"> dvorište namijenjeno je odvojenom prikupljanju i privremenom skladištenju manjih količina posebnih vrsta otpada koje nije dopušteno odlagati u spremnike za miješani komunalni otpad. Radi se o zatvorenoj jedinici, u potpunosti zaštićenoj od oborinskih voda, sunca i vjetra, dimenzija 4,0 x 1,8 x 2,25 metra. Izrađeno je od čeličnih cijevi i profiliranih limova spojenih u čvrstu cjelinu te opremljeno spremnicima različitih veličina i volumena, koji su sigurno pričvršćeni i osigurani od prevrtanja tijekom transporta.</w:t>
      </w:r>
      <w:r w:rsidRPr="00E63B32">
        <w:rPr>
          <w:rFonts w:ascii="Arial" w:eastAsia="Calibri" w:hAnsi="Arial" w:cs="Arial"/>
          <w:kern w:val="2"/>
          <w:sz w:val="24"/>
          <w:szCs w:val="24"/>
          <w:shd w:val="clear" w:color="auto" w:fill="FFFFFF"/>
          <w14:ligatures w14:val="standardContextual"/>
        </w:rPr>
        <w:t xml:space="preserve"> </w:t>
      </w:r>
      <w:r w:rsidRPr="00A929DF">
        <w:rPr>
          <w:rFonts w:ascii="Arial" w:eastAsia="Calibri" w:hAnsi="Arial" w:cs="Arial"/>
          <w:kern w:val="2"/>
          <w:sz w:val="24"/>
          <w:szCs w:val="24"/>
          <w:shd w:val="clear" w:color="auto" w:fill="FFFFFF"/>
          <w14:ligatures w14:val="standardContextual"/>
        </w:rPr>
        <w:t xml:space="preserve">Za potrebe korištenja i upravljanja mobilnim </w:t>
      </w:r>
      <w:proofErr w:type="spellStart"/>
      <w:r w:rsidRPr="00A929DF">
        <w:rPr>
          <w:rFonts w:ascii="Arial" w:eastAsia="Calibri" w:hAnsi="Arial" w:cs="Arial"/>
          <w:kern w:val="2"/>
          <w:sz w:val="24"/>
          <w:szCs w:val="24"/>
          <w:shd w:val="clear" w:color="auto" w:fill="FFFFFF"/>
          <w14:ligatures w14:val="standardContextual"/>
        </w:rPr>
        <w:t>reciklažnim</w:t>
      </w:r>
      <w:proofErr w:type="spellEnd"/>
      <w:r w:rsidRPr="00A929DF">
        <w:rPr>
          <w:rFonts w:ascii="Arial" w:eastAsia="Calibri" w:hAnsi="Arial" w:cs="Arial"/>
          <w:kern w:val="2"/>
          <w:sz w:val="24"/>
          <w:szCs w:val="24"/>
          <w:shd w:val="clear" w:color="auto" w:fill="FFFFFF"/>
          <w14:ligatures w14:val="standardContextual"/>
        </w:rPr>
        <w:t xml:space="preserve"> dvorištem potpisan je Ugovor s KD Čistoća d.o.o. Rijeka, a njegovo stavljanje u funkciju predviđeno je tijekom listopada 2025. godine.</w:t>
      </w:r>
    </w:p>
    <w:p w14:paraId="6784CE38" w14:textId="77777777" w:rsidR="00A929DF" w:rsidRDefault="00A929DF" w:rsidP="00A929DF">
      <w:pPr>
        <w:spacing w:line="264" w:lineRule="auto"/>
        <w:ind w:firstLine="708"/>
        <w:jc w:val="both"/>
        <w:rPr>
          <w:rFonts w:ascii="Arial" w:eastAsia="Calibri" w:hAnsi="Arial" w:cs="Arial"/>
          <w:kern w:val="2"/>
          <w:sz w:val="24"/>
          <w:szCs w:val="24"/>
          <w:shd w:val="clear" w:color="auto" w:fill="FFFFFF"/>
          <w14:ligatures w14:val="standardContextual"/>
        </w:rPr>
      </w:pPr>
      <w:r w:rsidRPr="00A929DF">
        <w:rPr>
          <w:rFonts w:ascii="Arial" w:eastAsia="Calibri" w:hAnsi="Arial" w:cs="Arial"/>
          <w:kern w:val="2"/>
          <w:sz w:val="24"/>
          <w:szCs w:val="24"/>
          <w:shd w:val="clear" w:color="auto" w:fill="FFFFFF"/>
          <w14:ligatures w14:val="standardContextual"/>
        </w:rPr>
        <w:t>Realizacijom ovog projekta Grad Kraljevica osigurava dodatne kapacitete za zbrinjavanje posebnih vrsta otpada, čime se unapređuje sustav gospodarenja otpadom te doprinosi zaštiti okoliša i održivom razvoju lokalne zajednice.</w:t>
      </w:r>
    </w:p>
    <w:p w14:paraId="1862E5BD" w14:textId="77777777" w:rsidR="00102E6D" w:rsidRPr="00A929DF" w:rsidRDefault="00102E6D" w:rsidP="00A929DF">
      <w:pPr>
        <w:spacing w:line="264" w:lineRule="auto"/>
        <w:ind w:firstLine="708"/>
        <w:jc w:val="both"/>
        <w:rPr>
          <w:rFonts w:ascii="Arial" w:eastAsia="Calibri" w:hAnsi="Arial" w:cs="Arial"/>
          <w:kern w:val="2"/>
          <w:sz w:val="24"/>
          <w:szCs w:val="24"/>
          <w:shd w:val="clear" w:color="auto" w:fill="FFFFFF"/>
          <w14:ligatures w14:val="standardContextual"/>
        </w:rPr>
      </w:pPr>
    </w:p>
    <w:bookmarkEnd w:id="1"/>
    <w:p w14:paraId="1CCC64C7" w14:textId="7A63A72B" w:rsidR="00F268D1" w:rsidRPr="00102E6D" w:rsidRDefault="00102E6D" w:rsidP="00F268D1">
      <w:pPr>
        <w:spacing w:after="120" w:line="264" w:lineRule="auto"/>
        <w:jc w:val="both"/>
        <w:rPr>
          <w:rFonts w:ascii="Arial" w:hAnsi="Arial" w:cs="Arial"/>
          <w:b/>
          <w:bCs/>
          <w:i/>
          <w:iCs/>
          <w:sz w:val="24"/>
          <w:szCs w:val="24"/>
        </w:rPr>
      </w:pPr>
      <w:r w:rsidRPr="00102E6D">
        <w:rPr>
          <w:rFonts w:ascii="Arial" w:hAnsi="Arial" w:cs="Arial"/>
          <w:b/>
          <w:bCs/>
          <w:i/>
          <w:iCs/>
          <w:sz w:val="24"/>
          <w:szCs w:val="24"/>
        </w:rPr>
        <w:t>POMORSKO DOBRO</w:t>
      </w:r>
    </w:p>
    <w:p w14:paraId="6842ECE0" w14:textId="77777777" w:rsidR="00F268D1" w:rsidRDefault="00F268D1" w:rsidP="00F268D1">
      <w:pPr>
        <w:ind w:firstLine="284"/>
        <w:jc w:val="both"/>
        <w:rPr>
          <w:rFonts w:ascii="Arial" w:hAnsi="Arial" w:cs="Arial"/>
          <w:sz w:val="24"/>
          <w:szCs w:val="24"/>
        </w:rPr>
      </w:pPr>
      <w:r w:rsidRPr="00E63B32">
        <w:rPr>
          <w:rFonts w:ascii="Arial" w:hAnsi="Arial" w:cs="Arial"/>
          <w:sz w:val="24"/>
          <w:szCs w:val="24"/>
        </w:rPr>
        <w:t>U siječnju 2025. godine Ministarstvo mora, prometa i infrastrukture Republike Hrvatske objavilo je poziv za sufinanciranje izgradnje, sanacije i rekonstrukcije pomorskog dobra u općoj upotrebi u 2025. godine. Temeljem prijavljenih projekata za sufinanciranje od strana Grada Kraljevice, Ministarstvo je u travnju 2025. godine donijelo Odluku o sufinanciranju nova dva projekta sanacije pomorskog dobra na području Grada Kraljevice:</w:t>
      </w:r>
    </w:p>
    <w:p w14:paraId="093FC638" w14:textId="77777777" w:rsidR="00B11A45" w:rsidRPr="00E63B32" w:rsidRDefault="00B11A45" w:rsidP="00F268D1">
      <w:pPr>
        <w:ind w:firstLine="284"/>
        <w:jc w:val="both"/>
        <w:rPr>
          <w:rFonts w:ascii="Arial" w:hAnsi="Arial" w:cs="Arial"/>
          <w:sz w:val="24"/>
          <w:szCs w:val="24"/>
        </w:rPr>
      </w:pPr>
    </w:p>
    <w:p w14:paraId="6A862B42" w14:textId="77777777" w:rsidR="00F268D1" w:rsidRPr="00E63B32" w:rsidRDefault="00F268D1" w:rsidP="00F268D1">
      <w:pPr>
        <w:pStyle w:val="Odlomakpopisa"/>
        <w:numPr>
          <w:ilvl w:val="0"/>
          <w:numId w:val="14"/>
        </w:numPr>
        <w:ind w:left="284" w:hanging="284"/>
        <w:jc w:val="both"/>
        <w:rPr>
          <w:rFonts w:ascii="Arial" w:hAnsi="Arial" w:cs="Arial"/>
          <w:i/>
          <w:sz w:val="24"/>
          <w:szCs w:val="24"/>
          <w:u w:val="single"/>
        </w:rPr>
      </w:pPr>
      <w:r w:rsidRPr="00E63B32">
        <w:rPr>
          <w:rFonts w:ascii="Arial" w:hAnsi="Arial" w:cs="Arial"/>
          <w:i/>
          <w:sz w:val="24"/>
          <w:szCs w:val="24"/>
          <w:u w:val="single"/>
        </w:rPr>
        <w:lastRenderedPageBreak/>
        <w:t xml:space="preserve">Sanacija pomorskog dobra – na lokaciji </w:t>
      </w:r>
      <w:proofErr w:type="spellStart"/>
      <w:r w:rsidRPr="00E63B32">
        <w:rPr>
          <w:rFonts w:ascii="Arial" w:hAnsi="Arial" w:cs="Arial"/>
          <w:i/>
          <w:sz w:val="24"/>
          <w:szCs w:val="24"/>
          <w:u w:val="single"/>
        </w:rPr>
        <w:t>Carovo</w:t>
      </w:r>
      <w:proofErr w:type="spellEnd"/>
      <w:r w:rsidRPr="00E63B32">
        <w:rPr>
          <w:rFonts w:ascii="Arial" w:hAnsi="Arial" w:cs="Arial"/>
          <w:i/>
          <w:sz w:val="24"/>
          <w:szCs w:val="24"/>
          <w:u w:val="single"/>
        </w:rPr>
        <w:t xml:space="preserve"> u Kraljevici (šetnica </w:t>
      </w:r>
      <w:proofErr w:type="spellStart"/>
      <w:r w:rsidRPr="00E63B32">
        <w:rPr>
          <w:rFonts w:ascii="Arial" w:hAnsi="Arial" w:cs="Arial"/>
          <w:i/>
          <w:sz w:val="24"/>
          <w:szCs w:val="24"/>
          <w:u w:val="single"/>
        </w:rPr>
        <w:t>Carovo</w:t>
      </w:r>
      <w:proofErr w:type="spellEnd"/>
      <w:r w:rsidRPr="00E63B32">
        <w:rPr>
          <w:rFonts w:ascii="Arial" w:hAnsi="Arial" w:cs="Arial"/>
          <w:i/>
          <w:sz w:val="24"/>
          <w:szCs w:val="24"/>
          <w:u w:val="single"/>
        </w:rPr>
        <w:t xml:space="preserve">)   </w:t>
      </w:r>
    </w:p>
    <w:p w14:paraId="383673AB" w14:textId="77777777" w:rsidR="00F268D1" w:rsidRPr="00E63B32" w:rsidRDefault="00F268D1" w:rsidP="00F268D1">
      <w:pPr>
        <w:pStyle w:val="Odlomakpopisa"/>
        <w:ind w:left="0" w:firstLine="284"/>
        <w:jc w:val="both"/>
        <w:rPr>
          <w:rFonts w:ascii="Arial" w:hAnsi="Arial" w:cs="Arial"/>
          <w:sz w:val="24"/>
          <w:szCs w:val="24"/>
        </w:rPr>
      </w:pPr>
      <w:r w:rsidRPr="00E63B32">
        <w:rPr>
          <w:rFonts w:ascii="Arial" w:hAnsi="Arial" w:cs="Arial"/>
          <w:sz w:val="24"/>
          <w:szCs w:val="24"/>
        </w:rPr>
        <w:t xml:space="preserve">Predmet sanacije je dio frekventne obalne šetnice koja povezuje Kraljevicu i </w:t>
      </w:r>
      <w:proofErr w:type="spellStart"/>
      <w:r w:rsidRPr="00E63B32">
        <w:rPr>
          <w:rFonts w:ascii="Arial" w:hAnsi="Arial" w:cs="Arial"/>
          <w:sz w:val="24"/>
          <w:szCs w:val="24"/>
        </w:rPr>
        <w:t>Bakarac</w:t>
      </w:r>
      <w:proofErr w:type="spellEnd"/>
      <w:r w:rsidRPr="00E63B32">
        <w:rPr>
          <w:rFonts w:ascii="Arial" w:hAnsi="Arial" w:cs="Arial"/>
          <w:sz w:val="24"/>
          <w:szCs w:val="24"/>
        </w:rPr>
        <w:t xml:space="preserve">. Radovi su započeli u travnju 2025. godine, a obuhvaćaju: zamjenu postojećeg oštećenog asfaltnog zastora šetnice u približnoj duljini od 70 metara betonskim </w:t>
      </w:r>
      <w:proofErr w:type="spellStart"/>
      <w:r w:rsidRPr="00E63B32">
        <w:rPr>
          <w:rFonts w:ascii="Arial" w:hAnsi="Arial" w:cs="Arial"/>
          <w:sz w:val="24"/>
          <w:szCs w:val="24"/>
        </w:rPr>
        <w:t>opločnicima</w:t>
      </w:r>
      <w:proofErr w:type="spellEnd"/>
      <w:r w:rsidRPr="00E63B32">
        <w:rPr>
          <w:rFonts w:ascii="Arial" w:hAnsi="Arial" w:cs="Arial"/>
          <w:sz w:val="24"/>
          <w:szCs w:val="24"/>
        </w:rPr>
        <w:t xml:space="preserve">, sanaciju potpornih zidova uz šetnicu i potpornih zidova s morske strane šetnice, sanaciju postojećeg betonskog sunčališta uz šetnicu, te sanaciju stepenica koje povezuju sunčalište i šetnicu i postavu urbane opreme u vidu kanti za otpatke i </w:t>
      </w:r>
      <w:proofErr w:type="spellStart"/>
      <w:r w:rsidRPr="00E63B32">
        <w:rPr>
          <w:rFonts w:ascii="Arial" w:hAnsi="Arial" w:cs="Arial"/>
          <w:sz w:val="24"/>
          <w:szCs w:val="24"/>
        </w:rPr>
        <w:t>plažnih</w:t>
      </w:r>
      <w:proofErr w:type="spellEnd"/>
      <w:r w:rsidRPr="00E63B32">
        <w:rPr>
          <w:rFonts w:ascii="Arial" w:hAnsi="Arial" w:cs="Arial"/>
          <w:sz w:val="24"/>
          <w:szCs w:val="24"/>
        </w:rPr>
        <w:t xml:space="preserve"> stepenica. U sklopu radova na sanaciji pomorskog dobra u suradnji s Vodovod i kanalizacija d.o.o. izvršiti će se i zamjena dotrajalih vodovodnih cijevi. </w:t>
      </w:r>
    </w:p>
    <w:p w14:paraId="1C004828" w14:textId="77777777" w:rsidR="00F268D1" w:rsidRPr="00E63B32" w:rsidRDefault="00F268D1" w:rsidP="00F268D1">
      <w:pPr>
        <w:pStyle w:val="Odlomakpopisa"/>
        <w:ind w:left="0" w:firstLine="284"/>
        <w:jc w:val="both"/>
        <w:rPr>
          <w:rFonts w:ascii="Arial" w:hAnsi="Arial" w:cs="Arial"/>
          <w:sz w:val="24"/>
          <w:szCs w:val="24"/>
        </w:rPr>
      </w:pPr>
      <w:r w:rsidRPr="00E63B32">
        <w:rPr>
          <w:rFonts w:ascii="Arial" w:hAnsi="Arial" w:cs="Arial"/>
          <w:sz w:val="24"/>
          <w:szCs w:val="24"/>
        </w:rPr>
        <w:t xml:space="preserve">Radove temeljem provedenog postupka javne nabave izvodi tvrtka GP IZVEDBA d.o.o. iz </w:t>
      </w:r>
      <w:proofErr w:type="spellStart"/>
      <w:r w:rsidRPr="00E63B32">
        <w:rPr>
          <w:rFonts w:ascii="Arial" w:hAnsi="Arial" w:cs="Arial"/>
          <w:sz w:val="24"/>
          <w:szCs w:val="24"/>
        </w:rPr>
        <w:t>Grižana</w:t>
      </w:r>
      <w:proofErr w:type="spellEnd"/>
      <w:r w:rsidRPr="00E63B32">
        <w:rPr>
          <w:rFonts w:ascii="Arial" w:hAnsi="Arial" w:cs="Arial"/>
          <w:sz w:val="24"/>
          <w:szCs w:val="24"/>
        </w:rPr>
        <w:t>, a vrijednost ugovorenih radova iznosi 149.624,38 € s PDV-om.</w:t>
      </w:r>
    </w:p>
    <w:p w14:paraId="51DCE29F" w14:textId="77777777" w:rsidR="00F268D1" w:rsidRPr="00E63B32" w:rsidRDefault="00F268D1" w:rsidP="00F268D1">
      <w:pPr>
        <w:pStyle w:val="Odlomakpopisa"/>
        <w:ind w:left="0" w:firstLine="284"/>
        <w:jc w:val="both"/>
        <w:rPr>
          <w:rFonts w:ascii="Arial" w:hAnsi="Arial" w:cs="Arial"/>
          <w:sz w:val="24"/>
          <w:szCs w:val="24"/>
        </w:rPr>
      </w:pPr>
    </w:p>
    <w:p w14:paraId="21EEE187" w14:textId="77777777" w:rsidR="00F268D1" w:rsidRPr="00E63B32" w:rsidRDefault="00F268D1" w:rsidP="00F268D1">
      <w:pPr>
        <w:pStyle w:val="Odlomakpopisa"/>
        <w:numPr>
          <w:ilvl w:val="0"/>
          <w:numId w:val="14"/>
        </w:numPr>
        <w:spacing w:after="0"/>
        <w:ind w:left="284" w:hanging="284"/>
        <w:jc w:val="both"/>
        <w:rPr>
          <w:rFonts w:ascii="Arial" w:hAnsi="Arial" w:cs="Arial"/>
          <w:i/>
          <w:sz w:val="24"/>
          <w:szCs w:val="24"/>
          <w:u w:val="single"/>
        </w:rPr>
      </w:pPr>
      <w:r w:rsidRPr="00E63B32">
        <w:rPr>
          <w:rFonts w:ascii="Arial" w:hAnsi="Arial" w:cs="Arial"/>
          <w:i/>
          <w:sz w:val="24"/>
          <w:szCs w:val="24"/>
          <w:u w:val="single"/>
        </w:rPr>
        <w:t xml:space="preserve">Sanacija </w:t>
      </w:r>
      <w:proofErr w:type="spellStart"/>
      <w:r w:rsidRPr="00E63B32">
        <w:rPr>
          <w:rFonts w:ascii="Arial" w:hAnsi="Arial" w:cs="Arial"/>
          <w:i/>
          <w:sz w:val="24"/>
          <w:szCs w:val="24"/>
          <w:u w:val="single"/>
        </w:rPr>
        <w:t>pokosa</w:t>
      </w:r>
      <w:proofErr w:type="spellEnd"/>
      <w:r w:rsidRPr="00E63B32">
        <w:rPr>
          <w:rFonts w:ascii="Arial" w:hAnsi="Arial" w:cs="Arial"/>
          <w:i/>
          <w:sz w:val="24"/>
          <w:szCs w:val="24"/>
          <w:u w:val="single"/>
        </w:rPr>
        <w:t xml:space="preserve"> uz plažu </w:t>
      </w:r>
      <w:proofErr w:type="spellStart"/>
      <w:r w:rsidRPr="00E63B32">
        <w:rPr>
          <w:rFonts w:ascii="Arial" w:hAnsi="Arial" w:cs="Arial"/>
          <w:i/>
          <w:sz w:val="24"/>
          <w:szCs w:val="24"/>
          <w:u w:val="single"/>
        </w:rPr>
        <w:t>Carovo</w:t>
      </w:r>
      <w:proofErr w:type="spellEnd"/>
      <w:r w:rsidRPr="00E63B32">
        <w:rPr>
          <w:rFonts w:ascii="Arial" w:hAnsi="Arial" w:cs="Arial"/>
          <w:i/>
          <w:sz w:val="24"/>
          <w:szCs w:val="24"/>
          <w:u w:val="single"/>
        </w:rPr>
        <w:t xml:space="preserve"> </w:t>
      </w:r>
    </w:p>
    <w:p w14:paraId="644EC3DE" w14:textId="77777777" w:rsidR="00F268D1" w:rsidRPr="00E63B32" w:rsidRDefault="00F268D1" w:rsidP="00F268D1">
      <w:pPr>
        <w:spacing w:after="0"/>
        <w:ind w:firstLine="284"/>
        <w:jc w:val="both"/>
        <w:rPr>
          <w:rFonts w:ascii="Arial" w:hAnsi="Arial" w:cs="Arial"/>
          <w:sz w:val="24"/>
          <w:szCs w:val="24"/>
        </w:rPr>
      </w:pPr>
      <w:r w:rsidRPr="00E63B32">
        <w:rPr>
          <w:rFonts w:ascii="Arial" w:hAnsi="Arial" w:cs="Arial"/>
          <w:sz w:val="24"/>
          <w:szCs w:val="24"/>
        </w:rPr>
        <w:t xml:space="preserve">Predmet radova je sanacija </w:t>
      </w:r>
      <w:proofErr w:type="spellStart"/>
      <w:r w:rsidRPr="00E63B32">
        <w:rPr>
          <w:rFonts w:ascii="Arial" w:hAnsi="Arial" w:cs="Arial"/>
          <w:sz w:val="24"/>
          <w:szCs w:val="24"/>
        </w:rPr>
        <w:t>pokosa</w:t>
      </w:r>
      <w:proofErr w:type="spellEnd"/>
      <w:r w:rsidRPr="00E63B32">
        <w:rPr>
          <w:rFonts w:ascii="Arial" w:hAnsi="Arial" w:cs="Arial"/>
          <w:sz w:val="24"/>
          <w:szCs w:val="24"/>
        </w:rPr>
        <w:t xml:space="preserve"> smještenog između plaže </w:t>
      </w:r>
      <w:proofErr w:type="spellStart"/>
      <w:r w:rsidRPr="00E63B32">
        <w:rPr>
          <w:rFonts w:ascii="Arial" w:hAnsi="Arial" w:cs="Arial"/>
          <w:sz w:val="24"/>
          <w:szCs w:val="24"/>
        </w:rPr>
        <w:t>Carovo</w:t>
      </w:r>
      <w:proofErr w:type="spellEnd"/>
      <w:r w:rsidRPr="00E63B32">
        <w:rPr>
          <w:rFonts w:ascii="Arial" w:hAnsi="Arial" w:cs="Arial"/>
          <w:sz w:val="24"/>
          <w:szCs w:val="24"/>
        </w:rPr>
        <w:t xml:space="preserve"> i obalne šetnice oštećenog krajem 2024. godine uslijed obilnih padalina i olujnog nevremena temeljem kojih je došlo do odrona materijala i znatnog oštećenja </w:t>
      </w:r>
      <w:proofErr w:type="spellStart"/>
      <w:r w:rsidRPr="00E63B32">
        <w:rPr>
          <w:rFonts w:ascii="Arial" w:hAnsi="Arial" w:cs="Arial"/>
          <w:sz w:val="24"/>
          <w:szCs w:val="24"/>
        </w:rPr>
        <w:t>pokosa</w:t>
      </w:r>
      <w:proofErr w:type="spellEnd"/>
      <w:r w:rsidRPr="00E63B32">
        <w:rPr>
          <w:rFonts w:ascii="Arial" w:hAnsi="Arial" w:cs="Arial"/>
          <w:sz w:val="24"/>
          <w:szCs w:val="24"/>
        </w:rPr>
        <w:t xml:space="preserve">. Projektom je predviđena sanacija </w:t>
      </w:r>
      <w:proofErr w:type="spellStart"/>
      <w:r w:rsidRPr="00E63B32">
        <w:rPr>
          <w:rFonts w:ascii="Arial" w:hAnsi="Arial" w:cs="Arial"/>
          <w:sz w:val="24"/>
          <w:szCs w:val="24"/>
        </w:rPr>
        <w:t>pokosa</w:t>
      </w:r>
      <w:proofErr w:type="spellEnd"/>
      <w:r w:rsidRPr="00E63B32">
        <w:rPr>
          <w:rFonts w:ascii="Arial" w:hAnsi="Arial" w:cs="Arial"/>
          <w:sz w:val="24"/>
          <w:szCs w:val="24"/>
        </w:rPr>
        <w:t xml:space="preserve"> približne površine 320 m</w:t>
      </w:r>
      <w:r w:rsidRPr="00E63B32">
        <w:rPr>
          <w:rFonts w:ascii="Arial" w:hAnsi="Arial" w:cs="Arial"/>
          <w:sz w:val="24"/>
          <w:szCs w:val="24"/>
          <w:vertAlign w:val="superscript"/>
        </w:rPr>
        <w:t>2</w:t>
      </w:r>
      <w:r w:rsidRPr="00E63B32">
        <w:rPr>
          <w:rFonts w:ascii="Arial" w:hAnsi="Arial" w:cs="Arial"/>
          <w:sz w:val="24"/>
          <w:szCs w:val="24"/>
        </w:rPr>
        <w:t xml:space="preserve">, a sastoji se od pripremnih radova, zemljanih radova, radova na uklanjanju vegetacije, čišćenja i profiliranja </w:t>
      </w:r>
      <w:proofErr w:type="spellStart"/>
      <w:r w:rsidRPr="00E63B32">
        <w:rPr>
          <w:rFonts w:ascii="Arial" w:hAnsi="Arial" w:cs="Arial"/>
          <w:sz w:val="24"/>
          <w:szCs w:val="24"/>
        </w:rPr>
        <w:t>pokosa</w:t>
      </w:r>
      <w:proofErr w:type="spellEnd"/>
      <w:r w:rsidRPr="00E63B32">
        <w:rPr>
          <w:rFonts w:ascii="Arial" w:hAnsi="Arial" w:cs="Arial"/>
          <w:sz w:val="24"/>
          <w:szCs w:val="24"/>
        </w:rPr>
        <w:t xml:space="preserve">, ugradnju sidara za stabilizaciju, polaganje nosive mreže za kontrolu erozije i </w:t>
      </w:r>
      <w:proofErr w:type="spellStart"/>
      <w:r w:rsidRPr="00E63B32">
        <w:rPr>
          <w:rFonts w:ascii="Arial" w:hAnsi="Arial" w:cs="Arial"/>
          <w:sz w:val="24"/>
          <w:szCs w:val="24"/>
        </w:rPr>
        <w:t>revegetaciju</w:t>
      </w:r>
      <w:proofErr w:type="spellEnd"/>
      <w:r w:rsidRPr="00E63B32">
        <w:rPr>
          <w:rFonts w:ascii="Arial" w:hAnsi="Arial" w:cs="Arial"/>
          <w:sz w:val="24"/>
          <w:szCs w:val="24"/>
        </w:rPr>
        <w:t>, izradu armiranobetonske grede uz rub šetnice i ugradnju nove pješačke ograde šetnice. Za spomenute radove u svibnju 2025. godine pokrenut je postupak javne nabave.</w:t>
      </w:r>
    </w:p>
    <w:p w14:paraId="3CD9D7C4" w14:textId="635EC7DE" w:rsidR="00F268D1" w:rsidRPr="00E63B32" w:rsidRDefault="00F268D1" w:rsidP="00F268D1">
      <w:pPr>
        <w:spacing w:after="0"/>
        <w:jc w:val="both"/>
        <w:rPr>
          <w:rFonts w:ascii="Arial" w:hAnsi="Arial" w:cs="Arial"/>
          <w:sz w:val="24"/>
          <w:szCs w:val="24"/>
        </w:rPr>
      </w:pPr>
      <w:r w:rsidRPr="00E63B32">
        <w:rPr>
          <w:rFonts w:ascii="Arial" w:hAnsi="Arial" w:cs="Arial"/>
          <w:sz w:val="24"/>
          <w:szCs w:val="24"/>
        </w:rPr>
        <w:t>Ukupna sredstva osigurana od strane Ministarstva mora, prometa i infrastrukture Republike Hrvatske iznose 240.000,00 EUR  s PDV-om.</w:t>
      </w:r>
    </w:p>
    <w:p w14:paraId="0C374F1A" w14:textId="77777777" w:rsidR="00F268D1" w:rsidRDefault="00F268D1" w:rsidP="00F268D1">
      <w:pPr>
        <w:spacing w:after="0"/>
        <w:ind w:firstLine="284"/>
        <w:jc w:val="both"/>
        <w:rPr>
          <w:rFonts w:ascii="Arial" w:hAnsi="Arial" w:cs="Arial"/>
          <w:sz w:val="24"/>
          <w:szCs w:val="24"/>
        </w:rPr>
      </w:pPr>
      <w:r w:rsidRPr="00E63B32">
        <w:rPr>
          <w:rFonts w:ascii="Arial" w:hAnsi="Arial" w:cs="Arial"/>
          <w:sz w:val="24"/>
          <w:szCs w:val="24"/>
        </w:rPr>
        <w:tab/>
      </w:r>
    </w:p>
    <w:p w14:paraId="170D2218" w14:textId="77777777" w:rsidR="00102E6D" w:rsidRPr="00E63B32" w:rsidRDefault="00102E6D" w:rsidP="00F268D1">
      <w:pPr>
        <w:spacing w:after="0"/>
        <w:ind w:firstLine="284"/>
        <w:jc w:val="both"/>
        <w:rPr>
          <w:rFonts w:ascii="Arial" w:hAnsi="Arial" w:cs="Arial"/>
          <w:sz w:val="24"/>
          <w:szCs w:val="24"/>
        </w:rPr>
      </w:pPr>
    </w:p>
    <w:p w14:paraId="40E24434" w14:textId="77777777" w:rsidR="00F268D1" w:rsidRPr="00E63B32" w:rsidRDefault="00F268D1" w:rsidP="00F268D1">
      <w:pPr>
        <w:jc w:val="both"/>
        <w:rPr>
          <w:rFonts w:ascii="Arial" w:eastAsia="Calibri" w:hAnsi="Arial" w:cs="Arial"/>
          <w:kern w:val="2"/>
          <w:sz w:val="24"/>
          <w:szCs w:val="24"/>
          <w14:ligatures w14:val="standardContextual"/>
        </w:rPr>
      </w:pPr>
      <w:r w:rsidRPr="00E63B32">
        <w:rPr>
          <w:rFonts w:ascii="Arial" w:eastAsia="Calibri" w:hAnsi="Arial" w:cs="Arial"/>
          <w:kern w:val="2"/>
          <w:sz w:val="24"/>
          <w:szCs w:val="24"/>
          <w:u w:val="single"/>
          <w14:ligatures w14:val="standardContextual"/>
        </w:rPr>
        <w:t xml:space="preserve">Urbana aglomeracija za razdoblje od 2021.-2027. – Strateški projekt – Uređenje plaža UA Rijeka Oštro i </w:t>
      </w:r>
      <w:proofErr w:type="spellStart"/>
      <w:r w:rsidRPr="00E63B32">
        <w:rPr>
          <w:rFonts w:ascii="Arial" w:eastAsia="Calibri" w:hAnsi="Arial" w:cs="Arial"/>
          <w:kern w:val="2"/>
          <w:sz w:val="24"/>
          <w:szCs w:val="24"/>
          <w:u w:val="single"/>
          <w14:ligatures w14:val="standardContextual"/>
        </w:rPr>
        <w:t>Banj</w:t>
      </w:r>
      <w:proofErr w:type="spellEnd"/>
    </w:p>
    <w:p w14:paraId="435F5BBA" w14:textId="77777777" w:rsidR="00F268D1" w:rsidRPr="00E63B32" w:rsidRDefault="00F268D1" w:rsidP="00F268D1">
      <w:pPr>
        <w:ind w:firstLine="708"/>
        <w:jc w:val="both"/>
        <w:rPr>
          <w:rFonts w:ascii="Arial" w:eastAsia="Calibri" w:hAnsi="Arial" w:cs="Arial"/>
          <w:kern w:val="2"/>
          <w:sz w:val="24"/>
          <w:szCs w:val="24"/>
          <w14:ligatures w14:val="standardContextual"/>
        </w:rPr>
      </w:pPr>
      <w:r w:rsidRPr="00E63B32">
        <w:rPr>
          <w:rFonts w:ascii="Arial" w:eastAsia="Calibri" w:hAnsi="Arial" w:cs="Arial"/>
          <w:kern w:val="2"/>
          <w:sz w:val="24"/>
          <w:szCs w:val="24"/>
          <w14:ligatures w14:val="standardContextual"/>
        </w:rPr>
        <w:t xml:space="preserve">U programskom razdoblju od 2021.-.2027. za Integrirane teritorijalne programe prihvatljivi prijavitelji su 23 grada koji su uspostavili urbana područja sukladno Zakonu o regionalnom razvoju Republike Hrvatske i smjernicama Ministarstva. ITU mehanizam je jedan od alata kojim se kroz fondove Europske unije potiče integrirani teritorijalni razvoj. Temelj za provedbu ITU mehanizma su strategije razvoja urbanih područja odnosno teritorijalne strategije u kojima urbana područja određuju svoje ciljeve i prioritete razvoja te ključne strateške projekte. Grad Kraljevica je za novo razdoblje ITU pripremio strateški projekt „Uređenje plaža Urbane aglomeracije Rijeka Oštro i </w:t>
      </w:r>
      <w:proofErr w:type="spellStart"/>
      <w:r w:rsidRPr="00E63B32">
        <w:rPr>
          <w:rFonts w:ascii="Arial" w:eastAsia="Calibri" w:hAnsi="Arial" w:cs="Arial"/>
          <w:kern w:val="2"/>
          <w:sz w:val="24"/>
          <w:szCs w:val="24"/>
          <w14:ligatures w14:val="standardContextual"/>
        </w:rPr>
        <w:t>Banj</w:t>
      </w:r>
      <w:proofErr w:type="spellEnd"/>
      <w:r w:rsidRPr="00E63B32">
        <w:rPr>
          <w:rFonts w:ascii="Arial" w:eastAsia="Calibri" w:hAnsi="Arial" w:cs="Arial"/>
          <w:kern w:val="2"/>
          <w:sz w:val="24"/>
          <w:szCs w:val="24"/>
          <w14:ligatures w14:val="standardContextual"/>
        </w:rPr>
        <w:t xml:space="preserve">“. </w:t>
      </w:r>
    </w:p>
    <w:p w14:paraId="3C4ECA6F" w14:textId="77777777" w:rsidR="00F268D1" w:rsidRPr="00E63B32" w:rsidRDefault="00F268D1" w:rsidP="00F268D1">
      <w:pPr>
        <w:jc w:val="both"/>
        <w:rPr>
          <w:rFonts w:ascii="Arial" w:eastAsia="Calibri" w:hAnsi="Arial" w:cs="Arial"/>
          <w:kern w:val="2"/>
          <w:sz w:val="24"/>
          <w:szCs w:val="24"/>
          <w14:ligatures w14:val="standardContextual"/>
        </w:rPr>
      </w:pPr>
      <w:r w:rsidRPr="00E63B32">
        <w:rPr>
          <w:rFonts w:ascii="Arial" w:eastAsia="Calibri" w:hAnsi="Arial" w:cs="Arial"/>
          <w:kern w:val="2"/>
          <w:sz w:val="24"/>
          <w:szCs w:val="24"/>
          <w14:ligatures w14:val="standardContextual"/>
        </w:rPr>
        <w:t xml:space="preserve">Riječ je o infrastrukturnom strateškom projektu uređenja plaže Oštro u Kraljevici i plaže </w:t>
      </w:r>
      <w:proofErr w:type="spellStart"/>
      <w:r w:rsidRPr="00E63B32">
        <w:rPr>
          <w:rFonts w:ascii="Arial" w:eastAsia="Calibri" w:hAnsi="Arial" w:cs="Arial"/>
          <w:kern w:val="2"/>
          <w:sz w:val="24"/>
          <w:szCs w:val="24"/>
          <w14:ligatures w14:val="standardContextual"/>
        </w:rPr>
        <w:t>Banj</w:t>
      </w:r>
      <w:proofErr w:type="spellEnd"/>
      <w:r w:rsidRPr="00E63B32">
        <w:rPr>
          <w:rFonts w:ascii="Arial" w:eastAsia="Calibri" w:hAnsi="Arial" w:cs="Arial"/>
          <w:kern w:val="2"/>
          <w:sz w:val="24"/>
          <w:szCs w:val="24"/>
          <w14:ligatures w14:val="standardContextual"/>
        </w:rPr>
        <w:t xml:space="preserve"> u Bakru. Kraljevica je nositelj projekta dok je grad Baka partner na projektu. </w:t>
      </w:r>
    </w:p>
    <w:p w14:paraId="35B8D253" w14:textId="77777777" w:rsidR="00F268D1" w:rsidRPr="00E63B32" w:rsidRDefault="00F268D1" w:rsidP="00F268D1">
      <w:pPr>
        <w:jc w:val="both"/>
        <w:rPr>
          <w:rFonts w:ascii="Arial" w:eastAsia="Calibri" w:hAnsi="Arial" w:cs="Arial"/>
          <w:kern w:val="2"/>
          <w:sz w:val="24"/>
          <w:szCs w:val="24"/>
          <w14:ligatures w14:val="standardContextual"/>
        </w:rPr>
      </w:pPr>
      <w:r w:rsidRPr="00E63B32">
        <w:rPr>
          <w:rFonts w:ascii="Arial" w:eastAsia="Calibri" w:hAnsi="Arial" w:cs="Arial"/>
          <w:kern w:val="2"/>
          <w:sz w:val="24"/>
          <w:szCs w:val="24"/>
          <w14:ligatures w14:val="standardContextual"/>
        </w:rPr>
        <w:t xml:space="preserve">Projekt je usmjeren na unaprjeđenje javne turističke infrastrukture, zaštitu obalnog područja i održivi razvoj. Obuhvaća uređenje plaže Oštro i izgradnju plaže </w:t>
      </w:r>
      <w:proofErr w:type="spellStart"/>
      <w:r w:rsidRPr="00E63B32">
        <w:rPr>
          <w:rFonts w:ascii="Arial" w:eastAsia="Calibri" w:hAnsi="Arial" w:cs="Arial"/>
          <w:kern w:val="2"/>
          <w:sz w:val="24"/>
          <w:szCs w:val="24"/>
          <w14:ligatures w14:val="standardContextual"/>
        </w:rPr>
        <w:t>Banj</w:t>
      </w:r>
      <w:proofErr w:type="spellEnd"/>
      <w:r w:rsidRPr="00E63B32">
        <w:rPr>
          <w:rFonts w:ascii="Arial" w:eastAsia="Calibri" w:hAnsi="Arial" w:cs="Arial"/>
          <w:kern w:val="2"/>
          <w:sz w:val="24"/>
          <w:szCs w:val="24"/>
          <w14:ligatures w14:val="standardContextual"/>
        </w:rPr>
        <w:t xml:space="preserve"> s modernom opremom i pristupačnošću za sve korisnike. Ciljevi uključuju povećanje turističke atraktivnosti, zaštitu okoliša, ozelenjivanje i energetski učinkovita rješenja. Vrijednost projekta iznosi 3,48 milijuna eura. Projekt ima izraženu višesektorsku </w:t>
      </w:r>
      <w:r w:rsidRPr="00E63B32">
        <w:rPr>
          <w:rFonts w:ascii="Arial" w:eastAsia="Calibri" w:hAnsi="Arial" w:cs="Arial"/>
          <w:kern w:val="2"/>
          <w:sz w:val="24"/>
          <w:szCs w:val="24"/>
          <w14:ligatures w14:val="standardContextual"/>
        </w:rPr>
        <w:lastRenderedPageBreak/>
        <w:t>integraciju, obuhvaćajući elemente prostornog planiranja, zaštite okoliša, održivog turizma i društvene inkluzije.</w:t>
      </w:r>
    </w:p>
    <w:p w14:paraId="0E69975E" w14:textId="77777777" w:rsidR="00F268D1" w:rsidRPr="00E63B32" w:rsidRDefault="00F268D1" w:rsidP="00F268D1">
      <w:pPr>
        <w:jc w:val="both"/>
        <w:rPr>
          <w:rFonts w:ascii="Arial" w:eastAsia="Calibri" w:hAnsi="Arial" w:cs="Arial"/>
          <w:kern w:val="2"/>
          <w:sz w:val="24"/>
          <w:szCs w:val="24"/>
          <w14:ligatures w14:val="standardContextual"/>
        </w:rPr>
      </w:pPr>
      <w:r w:rsidRPr="00E63B32">
        <w:rPr>
          <w:rFonts w:ascii="Arial" w:eastAsia="Calibri" w:hAnsi="Arial" w:cs="Arial"/>
          <w:kern w:val="2"/>
          <w:sz w:val="24"/>
          <w:szCs w:val="24"/>
          <w14:ligatures w14:val="standardContextual"/>
        </w:rPr>
        <w:t>Za projekt je u potpunosti pripremljena projektna dokumentacija s troškovnicima. Izrađena je Studija izvodivosti s pripadajućom analizom troškova i koristi kao i Studija klimatskog potvrđivanja za obje lokacije. Izrađeni su svi potrebni Elaborati i dobivene potvrde, a grad Kraljevica ima i pravomoćnu građevinsku dozvolu.</w:t>
      </w:r>
    </w:p>
    <w:p w14:paraId="03E0A321" w14:textId="77777777" w:rsidR="00F268D1" w:rsidRPr="00E63B32" w:rsidRDefault="00F268D1" w:rsidP="00F268D1">
      <w:pPr>
        <w:spacing w:after="120" w:line="264" w:lineRule="auto"/>
        <w:jc w:val="both"/>
        <w:rPr>
          <w:rFonts w:ascii="Arial" w:hAnsi="Arial" w:cs="Arial"/>
          <w:sz w:val="24"/>
          <w:szCs w:val="24"/>
        </w:rPr>
      </w:pPr>
    </w:p>
    <w:p w14:paraId="5BDEE262" w14:textId="77777777" w:rsidR="00F268D1" w:rsidRPr="00E63B32" w:rsidRDefault="00F268D1" w:rsidP="00F268D1">
      <w:pPr>
        <w:spacing w:after="120" w:line="264" w:lineRule="auto"/>
        <w:ind w:firstLine="709"/>
        <w:jc w:val="both"/>
        <w:rPr>
          <w:rFonts w:ascii="Arial" w:hAnsi="Arial" w:cs="Arial"/>
          <w:b/>
          <w:bCs/>
          <w:i/>
          <w:iCs/>
          <w:sz w:val="24"/>
          <w:szCs w:val="24"/>
        </w:rPr>
      </w:pPr>
      <w:r w:rsidRPr="00E63B32">
        <w:rPr>
          <w:rFonts w:ascii="Arial" w:hAnsi="Arial" w:cs="Arial"/>
          <w:b/>
          <w:bCs/>
          <w:i/>
          <w:iCs/>
          <w:sz w:val="24"/>
          <w:szCs w:val="24"/>
        </w:rPr>
        <w:t>ODRŽAVANJE JAVNE RASVJETE</w:t>
      </w:r>
    </w:p>
    <w:p w14:paraId="109FA8B0" w14:textId="77777777" w:rsidR="00F268D1" w:rsidRPr="00E63B32" w:rsidRDefault="00F268D1" w:rsidP="00F268D1">
      <w:pPr>
        <w:spacing w:after="120" w:line="264" w:lineRule="auto"/>
        <w:ind w:firstLine="709"/>
        <w:jc w:val="both"/>
        <w:rPr>
          <w:rFonts w:ascii="Arial" w:hAnsi="Arial" w:cs="Arial"/>
          <w:sz w:val="24"/>
          <w:szCs w:val="24"/>
        </w:rPr>
      </w:pPr>
      <w:r w:rsidRPr="00E63B32">
        <w:rPr>
          <w:rFonts w:ascii="Arial" w:hAnsi="Arial" w:cs="Arial"/>
          <w:sz w:val="24"/>
          <w:szCs w:val="24"/>
        </w:rPr>
        <w:t>Sukladno ugovoru o Javno-privatnom partnerstvu i dodatku ugovora, privatni partner Petrol javna rasvjeta d.o.o. održava javnu rasvjetu, za što prima ugovorenu mjesečnu naknadu u iznosu od 9.464,00 eura. Pored osnovnog održavanja u okviru ugovora izvedeno je više izvanrednih popravaka na sustavu javne rasvjete.</w:t>
      </w:r>
    </w:p>
    <w:p w14:paraId="58172EAB" w14:textId="77777777" w:rsidR="00F268D1" w:rsidRPr="00E63B32" w:rsidRDefault="00F268D1" w:rsidP="00F268D1">
      <w:pPr>
        <w:spacing w:after="120" w:line="264" w:lineRule="auto"/>
        <w:ind w:firstLine="709"/>
        <w:jc w:val="both"/>
        <w:rPr>
          <w:rFonts w:ascii="Arial" w:hAnsi="Arial" w:cs="Arial"/>
          <w:b/>
          <w:bCs/>
          <w:i/>
          <w:iCs/>
          <w:sz w:val="24"/>
          <w:szCs w:val="24"/>
        </w:rPr>
      </w:pPr>
    </w:p>
    <w:p w14:paraId="0C6641F2" w14:textId="77777777" w:rsidR="00F268D1" w:rsidRPr="00E63B32" w:rsidRDefault="00F268D1" w:rsidP="00F268D1">
      <w:pPr>
        <w:spacing w:after="120" w:line="264" w:lineRule="auto"/>
        <w:ind w:firstLine="709"/>
        <w:jc w:val="both"/>
        <w:rPr>
          <w:rFonts w:ascii="Arial" w:hAnsi="Arial" w:cs="Arial"/>
          <w:b/>
          <w:bCs/>
          <w:i/>
          <w:iCs/>
          <w:sz w:val="24"/>
          <w:szCs w:val="24"/>
        </w:rPr>
      </w:pPr>
      <w:r w:rsidRPr="00E63B32">
        <w:rPr>
          <w:rFonts w:ascii="Arial" w:hAnsi="Arial" w:cs="Arial"/>
          <w:b/>
          <w:bCs/>
          <w:i/>
          <w:iCs/>
          <w:sz w:val="24"/>
          <w:szCs w:val="24"/>
        </w:rPr>
        <w:t>RAZVOJ KOMUNALNE INFRASTRUKTURE</w:t>
      </w:r>
    </w:p>
    <w:p w14:paraId="49FCA300" w14:textId="77777777" w:rsidR="00F268D1" w:rsidRPr="00E63B32" w:rsidRDefault="00F268D1" w:rsidP="00F268D1">
      <w:pPr>
        <w:spacing w:after="120" w:line="264" w:lineRule="auto"/>
        <w:ind w:firstLine="709"/>
        <w:jc w:val="both"/>
        <w:rPr>
          <w:rFonts w:ascii="Arial" w:hAnsi="Arial" w:cs="Arial"/>
          <w:b/>
          <w:bCs/>
          <w:i/>
          <w:iCs/>
          <w:sz w:val="24"/>
          <w:szCs w:val="24"/>
        </w:rPr>
      </w:pPr>
    </w:p>
    <w:p w14:paraId="1D975918" w14:textId="702E4655" w:rsidR="00F268D1" w:rsidRPr="00E63B32" w:rsidRDefault="00F268D1" w:rsidP="00E63B32">
      <w:pPr>
        <w:spacing w:after="120" w:line="264" w:lineRule="auto"/>
        <w:ind w:firstLine="709"/>
        <w:jc w:val="both"/>
        <w:rPr>
          <w:rFonts w:ascii="Arial" w:hAnsi="Arial" w:cs="Arial"/>
          <w:sz w:val="24"/>
          <w:szCs w:val="24"/>
        </w:rPr>
      </w:pPr>
      <w:r w:rsidRPr="00E63B32">
        <w:rPr>
          <w:rFonts w:ascii="Arial" w:hAnsi="Arial" w:cs="Arial"/>
          <w:sz w:val="24"/>
          <w:szCs w:val="24"/>
        </w:rPr>
        <w:t xml:space="preserve">U programu razvoja komunalne infrastrukture u ovom izvještajnom razdoblju odvijale su se aktivnosti na pripremi projektne dokumentacije i izvedbi građevinskih radova. </w:t>
      </w:r>
    </w:p>
    <w:p w14:paraId="5241BD4B" w14:textId="77777777" w:rsidR="00F268D1" w:rsidRPr="00E63B32" w:rsidRDefault="00F268D1" w:rsidP="00F268D1">
      <w:pPr>
        <w:jc w:val="both"/>
        <w:rPr>
          <w:rFonts w:ascii="Arial" w:eastAsia="Calibri" w:hAnsi="Arial" w:cs="Arial"/>
          <w:sz w:val="24"/>
          <w:szCs w:val="24"/>
          <w:u w:val="single"/>
        </w:rPr>
      </w:pPr>
      <w:r w:rsidRPr="00E63B32">
        <w:rPr>
          <w:rFonts w:ascii="Arial" w:eastAsia="Calibri" w:hAnsi="Arial" w:cs="Arial"/>
          <w:sz w:val="24"/>
          <w:szCs w:val="24"/>
          <w:u w:val="single"/>
        </w:rPr>
        <w:t xml:space="preserve">Sanacija ceste </w:t>
      </w:r>
      <w:proofErr w:type="spellStart"/>
      <w:r w:rsidRPr="00E63B32">
        <w:rPr>
          <w:rFonts w:ascii="Arial" w:eastAsia="Calibri" w:hAnsi="Arial" w:cs="Arial"/>
          <w:sz w:val="24"/>
          <w:szCs w:val="24"/>
          <w:u w:val="single"/>
        </w:rPr>
        <w:t>Stipčići</w:t>
      </w:r>
      <w:proofErr w:type="spellEnd"/>
    </w:p>
    <w:p w14:paraId="4063ED9D" w14:textId="0B5A61D4" w:rsidR="00F268D1" w:rsidRDefault="00F268D1" w:rsidP="00E63B32">
      <w:pPr>
        <w:ind w:firstLine="708"/>
        <w:jc w:val="both"/>
        <w:rPr>
          <w:rFonts w:ascii="Arial" w:hAnsi="Arial" w:cs="Arial"/>
          <w:sz w:val="24"/>
          <w:szCs w:val="24"/>
        </w:rPr>
      </w:pPr>
      <w:r w:rsidRPr="00E63B32">
        <w:rPr>
          <w:rFonts w:ascii="Arial" w:hAnsi="Arial" w:cs="Arial"/>
          <w:sz w:val="24"/>
          <w:szCs w:val="24"/>
        </w:rPr>
        <w:t xml:space="preserve">Završeni su radovi na sanaciji ceste u </w:t>
      </w:r>
      <w:proofErr w:type="spellStart"/>
      <w:r w:rsidRPr="00E63B32">
        <w:rPr>
          <w:rFonts w:ascii="Arial" w:hAnsi="Arial" w:cs="Arial"/>
          <w:sz w:val="24"/>
          <w:szCs w:val="24"/>
        </w:rPr>
        <w:t>Stipčićima</w:t>
      </w:r>
      <w:proofErr w:type="spellEnd"/>
      <w:r w:rsidRPr="00E63B32">
        <w:rPr>
          <w:rFonts w:ascii="Arial" w:hAnsi="Arial" w:cs="Arial"/>
          <w:sz w:val="24"/>
          <w:szCs w:val="24"/>
        </w:rPr>
        <w:t xml:space="preserve"> između kućnih brojeva Mali Dol 41 i Mali Dol 40B. Radovima je izmijenjena kolnička konstrukcija 105 metara ceste, izvršeni su radovi na sanaciji sustava oborinske odvodnje, te je postojeći oštećeni potporni zid zamijenjen novim armiranobetonskim zidom. Radove je izvodila tvrtka Obrt za uslužne djelatnosti „Miletić“ iz Novog Vinodolskog, a ukupna vrijednost izvedenih radova iznosi 71.092,82 EUR s PDV-om.</w:t>
      </w:r>
      <w:r w:rsidR="00E63B32">
        <w:rPr>
          <w:rFonts w:ascii="Arial" w:hAnsi="Arial" w:cs="Arial"/>
          <w:sz w:val="24"/>
          <w:szCs w:val="24"/>
        </w:rPr>
        <w:t xml:space="preserve"> </w:t>
      </w:r>
      <w:r w:rsidRPr="00E63B32">
        <w:rPr>
          <w:rFonts w:ascii="Arial" w:hAnsi="Arial" w:cs="Arial"/>
          <w:sz w:val="24"/>
          <w:szCs w:val="24"/>
        </w:rPr>
        <w:t xml:space="preserve">Ovim projektom nastavljena je obnova kolničke konstrukcije ceste u </w:t>
      </w:r>
      <w:proofErr w:type="spellStart"/>
      <w:r w:rsidRPr="00E63B32">
        <w:rPr>
          <w:rFonts w:ascii="Arial" w:hAnsi="Arial" w:cs="Arial"/>
          <w:sz w:val="24"/>
          <w:szCs w:val="24"/>
        </w:rPr>
        <w:t>Stipčićima</w:t>
      </w:r>
      <w:proofErr w:type="spellEnd"/>
      <w:r w:rsidRPr="00E63B32">
        <w:rPr>
          <w:rFonts w:ascii="Arial" w:hAnsi="Arial" w:cs="Arial"/>
          <w:sz w:val="24"/>
          <w:szCs w:val="24"/>
        </w:rPr>
        <w:t>, koja je započela 2021. godine kada je sanirana kolnička konstrukcija između kućnih brojeva Mali Dol 43 i Mali Dol 41.</w:t>
      </w:r>
    </w:p>
    <w:p w14:paraId="041944B2" w14:textId="77777777" w:rsidR="00102E6D" w:rsidRPr="00E63B32" w:rsidRDefault="00102E6D" w:rsidP="00E63B32">
      <w:pPr>
        <w:ind w:firstLine="708"/>
        <w:jc w:val="both"/>
        <w:rPr>
          <w:rFonts w:ascii="Arial" w:hAnsi="Arial" w:cs="Arial"/>
          <w:sz w:val="24"/>
          <w:szCs w:val="24"/>
        </w:rPr>
      </w:pPr>
    </w:p>
    <w:p w14:paraId="549F81E4" w14:textId="77777777" w:rsidR="00F268D1" w:rsidRPr="00E63B32" w:rsidRDefault="00F268D1" w:rsidP="00F268D1">
      <w:pPr>
        <w:jc w:val="both"/>
        <w:rPr>
          <w:rFonts w:ascii="Arial" w:eastAsia="Calibri" w:hAnsi="Arial" w:cs="Arial"/>
          <w:sz w:val="24"/>
          <w:szCs w:val="24"/>
          <w:u w:val="single"/>
        </w:rPr>
      </w:pPr>
      <w:r w:rsidRPr="00E63B32">
        <w:rPr>
          <w:rFonts w:ascii="Arial" w:eastAsia="Calibri" w:hAnsi="Arial" w:cs="Arial"/>
          <w:sz w:val="24"/>
          <w:szCs w:val="24"/>
          <w:u w:val="single"/>
        </w:rPr>
        <w:t xml:space="preserve">Uređenje odmorišta kraj groblja u </w:t>
      </w:r>
      <w:proofErr w:type="spellStart"/>
      <w:r w:rsidRPr="00E63B32">
        <w:rPr>
          <w:rFonts w:ascii="Arial" w:eastAsia="Calibri" w:hAnsi="Arial" w:cs="Arial"/>
          <w:sz w:val="24"/>
          <w:szCs w:val="24"/>
          <w:u w:val="single"/>
        </w:rPr>
        <w:t>Križišću</w:t>
      </w:r>
      <w:proofErr w:type="spellEnd"/>
    </w:p>
    <w:p w14:paraId="6993E00C" w14:textId="2567BC63" w:rsidR="00F268D1" w:rsidRDefault="00F268D1" w:rsidP="00E63B32">
      <w:pPr>
        <w:ind w:firstLine="708"/>
        <w:jc w:val="both"/>
        <w:rPr>
          <w:rFonts w:ascii="Arial" w:hAnsi="Arial" w:cs="Arial"/>
          <w:sz w:val="24"/>
          <w:szCs w:val="24"/>
        </w:rPr>
      </w:pPr>
      <w:r w:rsidRPr="00E63B32">
        <w:rPr>
          <w:rFonts w:ascii="Arial" w:hAnsi="Arial" w:cs="Arial"/>
          <w:sz w:val="24"/>
          <w:szCs w:val="24"/>
        </w:rPr>
        <w:t xml:space="preserve">U tijeku su radovi na uređenju odmorišta kraj groblja u </w:t>
      </w:r>
      <w:proofErr w:type="spellStart"/>
      <w:r w:rsidRPr="00E63B32">
        <w:rPr>
          <w:rFonts w:ascii="Arial" w:hAnsi="Arial" w:cs="Arial"/>
          <w:sz w:val="24"/>
          <w:szCs w:val="24"/>
        </w:rPr>
        <w:t>Križišću</w:t>
      </w:r>
      <w:proofErr w:type="spellEnd"/>
      <w:r w:rsidRPr="00E63B32">
        <w:rPr>
          <w:rFonts w:ascii="Arial" w:hAnsi="Arial" w:cs="Arial"/>
          <w:sz w:val="24"/>
          <w:szCs w:val="24"/>
        </w:rPr>
        <w:t xml:space="preserve"> uz Državnu cestu DC99. Radovi se izvode u suradnji s Hrvatskim cestama d.d. U sklopu odmorišta urediti će se 21 parkirno mjesto, od kojih su 2 parkirna mjesta osigurana za osobe smanjene pokretljivosti, odnosno osobe s invaliditetom. Radovima je obuhvaćena i izrada nogostupa s ciljem povećanja sigurnosti kretanja pješaka u neposrednom okruženju groblja </w:t>
      </w:r>
      <w:proofErr w:type="spellStart"/>
      <w:r w:rsidRPr="00E63B32">
        <w:rPr>
          <w:rFonts w:ascii="Arial" w:hAnsi="Arial" w:cs="Arial"/>
          <w:sz w:val="24"/>
          <w:szCs w:val="24"/>
        </w:rPr>
        <w:t>Križišće</w:t>
      </w:r>
      <w:proofErr w:type="spellEnd"/>
      <w:r w:rsidRPr="00E63B32">
        <w:rPr>
          <w:rFonts w:ascii="Arial" w:hAnsi="Arial" w:cs="Arial"/>
          <w:sz w:val="24"/>
          <w:szCs w:val="24"/>
        </w:rPr>
        <w:t xml:space="preserve">, a osiguran je i prostor za odmor koji će biti opremljen klupama i stolom. </w:t>
      </w:r>
    </w:p>
    <w:p w14:paraId="69D8CFB3" w14:textId="77777777" w:rsidR="00102E6D" w:rsidRPr="00E63B32" w:rsidRDefault="00102E6D" w:rsidP="00E63B32">
      <w:pPr>
        <w:ind w:firstLine="708"/>
        <w:jc w:val="both"/>
        <w:rPr>
          <w:rFonts w:ascii="Arial" w:hAnsi="Arial" w:cs="Arial"/>
          <w:sz w:val="24"/>
          <w:szCs w:val="24"/>
        </w:rPr>
      </w:pPr>
    </w:p>
    <w:p w14:paraId="690722AB" w14:textId="77777777" w:rsidR="00F268D1" w:rsidRPr="00E63B32" w:rsidRDefault="00F268D1" w:rsidP="00F268D1">
      <w:pPr>
        <w:spacing w:after="120" w:line="264" w:lineRule="auto"/>
        <w:jc w:val="both"/>
        <w:rPr>
          <w:rFonts w:ascii="Arial" w:hAnsi="Arial" w:cs="Arial"/>
          <w:sz w:val="24"/>
          <w:szCs w:val="24"/>
          <w:u w:val="single"/>
        </w:rPr>
      </w:pPr>
      <w:r w:rsidRPr="00E63B32">
        <w:rPr>
          <w:rFonts w:ascii="Arial" w:hAnsi="Arial" w:cs="Arial"/>
          <w:sz w:val="24"/>
          <w:szCs w:val="24"/>
          <w:u w:val="single"/>
        </w:rPr>
        <w:t>Sanacija nerazvrstane ceste u Velom Dolu</w:t>
      </w:r>
    </w:p>
    <w:p w14:paraId="312E938E" w14:textId="58E3B390" w:rsidR="00F268D1" w:rsidRDefault="00F268D1" w:rsidP="00102E6D">
      <w:pPr>
        <w:ind w:firstLine="708"/>
        <w:jc w:val="both"/>
        <w:rPr>
          <w:rFonts w:ascii="Arial" w:hAnsi="Arial" w:cs="Arial"/>
          <w:sz w:val="24"/>
          <w:szCs w:val="24"/>
        </w:rPr>
      </w:pPr>
      <w:r w:rsidRPr="00E63B32">
        <w:rPr>
          <w:rFonts w:ascii="Arial" w:hAnsi="Arial" w:cs="Arial"/>
          <w:sz w:val="24"/>
          <w:szCs w:val="24"/>
        </w:rPr>
        <w:t xml:space="preserve">Završeni su radovi na I. fazi sanacije nerazvrstane ceste VDOL-9 u Velom Dolu u blizini kućnih brojeva Veli Dol 95, 96 i 97. Radovima je izvršena sanacija kolničke </w:t>
      </w:r>
      <w:r w:rsidRPr="00E63B32">
        <w:rPr>
          <w:rFonts w:ascii="Arial" w:hAnsi="Arial" w:cs="Arial"/>
          <w:sz w:val="24"/>
          <w:szCs w:val="24"/>
        </w:rPr>
        <w:lastRenderedPageBreak/>
        <w:t>konstrukcije nerazvrstane ceste u duljini od 110 metara na mjestu gdje je uslijed djelovanja klizišta došlo do značajnog oštećenja asfalta. U sklopu zahvata izvršena je i zamjena vodovodnog priključka u prethodno navedenoj duljini.</w:t>
      </w:r>
      <w:r w:rsidR="00E63B32">
        <w:rPr>
          <w:rFonts w:ascii="Arial" w:hAnsi="Arial" w:cs="Arial"/>
          <w:sz w:val="24"/>
          <w:szCs w:val="24"/>
        </w:rPr>
        <w:t xml:space="preserve"> </w:t>
      </w:r>
      <w:r w:rsidRPr="00E63B32">
        <w:rPr>
          <w:rFonts w:ascii="Arial" w:hAnsi="Arial" w:cs="Arial"/>
          <w:sz w:val="24"/>
          <w:szCs w:val="24"/>
        </w:rPr>
        <w:t xml:space="preserve">Paralelno s radovima na sanaciji kolničke konstrukcije izvršena je i sanacija cijevnog propusta oborinske odvodnje zahvata </w:t>
      </w:r>
      <w:proofErr w:type="spellStart"/>
      <w:r w:rsidRPr="00E63B32">
        <w:rPr>
          <w:rFonts w:ascii="Arial" w:hAnsi="Arial" w:cs="Arial"/>
          <w:sz w:val="24"/>
          <w:szCs w:val="24"/>
        </w:rPr>
        <w:t>Solarevo.Također</w:t>
      </w:r>
      <w:proofErr w:type="spellEnd"/>
      <w:r w:rsidRPr="00E63B32">
        <w:rPr>
          <w:rFonts w:ascii="Arial" w:hAnsi="Arial" w:cs="Arial"/>
          <w:sz w:val="24"/>
          <w:szCs w:val="24"/>
        </w:rPr>
        <w:t>, na predmetnoj lokaciji trenutno se provode geotehnička istraživanje s ciljem utvrđivanja veličine klizišta te dinamike kretanja samog klizišta. Nastavno na rezultate geotehničkih istraživanja pristupiti će se daljnjim aktivnostima s ciljem trajne sanacije klizišta.</w:t>
      </w:r>
      <w:r w:rsidR="00102E6D">
        <w:rPr>
          <w:rFonts w:ascii="Arial" w:hAnsi="Arial" w:cs="Arial"/>
          <w:sz w:val="24"/>
          <w:szCs w:val="24"/>
        </w:rPr>
        <w:t xml:space="preserve"> </w:t>
      </w:r>
      <w:r w:rsidRPr="00E63B32">
        <w:rPr>
          <w:rFonts w:ascii="Arial" w:hAnsi="Arial" w:cs="Arial"/>
          <w:sz w:val="24"/>
          <w:szCs w:val="24"/>
        </w:rPr>
        <w:t>Ukupna vrijednost izvedenih radova, uključujući i uslugu stručnog nadzora, iznosi 52.377,22 EUR s PDV-om.</w:t>
      </w:r>
    </w:p>
    <w:p w14:paraId="7B6BFF74" w14:textId="77777777" w:rsidR="00102E6D" w:rsidRPr="00E63B32" w:rsidRDefault="00102E6D" w:rsidP="00F268D1">
      <w:pPr>
        <w:ind w:firstLine="708"/>
        <w:jc w:val="both"/>
        <w:rPr>
          <w:rFonts w:ascii="Arial" w:hAnsi="Arial" w:cs="Arial"/>
          <w:sz w:val="24"/>
          <w:szCs w:val="24"/>
        </w:rPr>
      </w:pPr>
    </w:p>
    <w:p w14:paraId="62DF76AA" w14:textId="77777777" w:rsidR="00F268D1" w:rsidRPr="00E63B32" w:rsidRDefault="00F268D1" w:rsidP="00F268D1">
      <w:pPr>
        <w:spacing w:after="120" w:line="264" w:lineRule="auto"/>
        <w:jc w:val="both"/>
        <w:rPr>
          <w:rFonts w:ascii="Arial" w:hAnsi="Arial" w:cs="Arial"/>
          <w:sz w:val="24"/>
          <w:szCs w:val="24"/>
          <w:u w:val="single"/>
        </w:rPr>
      </w:pPr>
      <w:r w:rsidRPr="00E63B32">
        <w:rPr>
          <w:rFonts w:ascii="Arial" w:hAnsi="Arial" w:cs="Arial"/>
          <w:sz w:val="24"/>
          <w:szCs w:val="24"/>
          <w:u w:val="single"/>
        </w:rPr>
        <w:t>Uređenje pristupnog platoa Društvenog doma Ivica Turina Šmrika i  poslovnim subjektima u zgradi POS-a</w:t>
      </w:r>
    </w:p>
    <w:p w14:paraId="6750CDAC" w14:textId="531617AB" w:rsidR="00F268D1" w:rsidRDefault="00F268D1" w:rsidP="00E63B32">
      <w:pPr>
        <w:ind w:firstLine="708"/>
        <w:jc w:val="both"/>
        <w:rPr>
          <w:rFonts w:ascii="Arial" w:hAnsi="Arial" w:cs="Arial"/>
          <w:sz w:val="24"/>
          <w:szCs w:val="24"/>
        </w:rPr>
      </w:pPr>
      <w:r w:rsidRPr="00E63B32">
        <w:rPr>
          <w:rFonts w:ascii="Arial" w:hAnsi="Arial" w:cs="Arial"/>
          <w:sz w:val="24"/>
          <w:szCs w:val="24"/>
        </w:rPr>
        <w:t xml:space="preserve">Završeni su radovi na uređenju pristupnog platoa Društvenog doma Ivica Turina i poslovnim subjektima unutar nove zgrade POS-a u </w:t>
      </w:r>
      <w:proofErr w:type="spellStart"/>
      <w:r w:rsidRPr="00E63B32">
        <w:rPr>
          <w:rFonts w:ascii="Arial" w:hAnsi="Arial" w:cs="Arial"/>
          <w:sz w:val="24"/>
          <w:szCs w:val="24"/>
        </w:rPr>
        <w:t>Šmriki</w:t>
      </w:r>
      <w:proofErr w:type="spellEnd"/>
      <w:r w:rsidRPr="00E63B32">
        <w:rPr>
          <w:rFonts w:ascii="Arial" w:hAnsi="Arial" w:cs="Arial"/>
          <w:sz w:val="24"/>
          <w:szCs w:val="24"/>
        </w:rPr>
        <w:t xml:space="preserve">. </w:t>
      </w:r>
      <w:r w:rsidR="00E63B32">
        <w:rPr>
          <w:rFonts w:ascii="Arial" w:hAnsi="Arial" w:cs="Arial"/>
          <w:sz w:val="24"/>
          <w:szCs w:val="24"/>
        </w:rPr>
        <w:t xml:space="preserve"> </w:t>
      </w:r>
      <w:r w:rsidRPr="00E63B32">
        <w:rPr>
          <w:rFonts w:ascii="Arial" w:hAnsi="Arial" w:cs="Arial"/>
          <w:sz w:val="24"/>
          <w:szCs w:val="24"/>
        </w:rPr>
        <w:t>Radovima je obuhvaćena izrada sustava oborinske odvodnje, izrada kolničke konstrukcije, izrada nogostupa i izrada prometne signalizacije. U sklopu uređenja platoa uređeno je 28 parkirnih mjesta, od čega su 3 namijenjena osobama s invaliditetom i smanjene pokretljivosti.</w:t>
      </w:r>
      <w:r w:rsidR="00E63B32">
        <w:rPr>
          <w:rFonts w:ascii="Arial" w:hAnsi="Arial" w:cs="Arial"/>
          <w:sz w:val="24"/>
          <w:szCs w:val="24"/>
        </w:rPr>
        <w:t xml:space="preserve"> </w:t>
      </w:r>
      <w:r w:rsidRPr="00E63B32">
        <w:rPr>
          <w:rFonts w:ascii="Arial" w:hAnsi="Arial" w:cs="Arial"/>
          <w:sz w:val="24"/>
          <w:szCs w:val="24"/>
        </w:rPr>
        <w:t>Radove je sukladno provedenom postupku javne nabave izvodila tvrtka G.P.P. Mikić d.o.o. iz Omišlja a ukupna vrijednost izvedenih radova, uključujući i uslugu stručnog nadzora iznosi 69.421,53 € s PDV-om.</w:t>
      </w:r>
    </w:p>
    <w:p w14:paraId="0877CC95" w14:textId="77777777" w:rsidR="00102E6D" w:rsidRPr="00E63B32" w:rsidRDefault="00102E6D" w:rsidP="00E63B32">
      <w:pPr>
        <w:ind w:firstLine="708"/>
        <w:jc w:val="both"/>
        <w:rPr>
          <w:rFonts w:ascii="Arial" w:hAnsi="Arial" w:cs="Arial"/>
          <w:sz w:val="24"/>
          <w:szCs w:val="24"/>
        </w:rPr>
      </w:pPr>
    </w:p>
    <w:p w14:paraId="21EF283C" w14:textId="77777777" w:rsidR="00F268D1" w:rsidRPr="00E63B32" w:rsidRDefault="00F268D1" w:rsidP="00F268D1">
      <w:pPr>
        <w:jc w:val="both"/>
        <w:rPr>
          <w:rFonts w:ascii="Arial" w:hAnsi="Arial" w:cs="Arial"/>
          <w:sz w:val="24"/>
          <w:szCs w:val="24"/>
          <w:u w:val="single"/>
        </w:rPr>
      </w:pPr>
      <w:r w:rsidRPr="00E63B32">
        <w:rPr>
          <w:rFonts w:ascii="Arial" w:hAnsi="Arial" w:cs="Arial"/>
          <w:sz w:val="24"/>
          <w:szCs w:val="24"/>
          <w:u w:val="single"/>
        </w:rPr>
        <w:t>Prometna signalizacija ulice Kalina</w:t>
      </w:r>
    </w:p>
    <w:p w14:paraId="4A9FCAE4" w14:textId="5D678108" w:rsidR="00F268D1" w:rsidRDefault="00F268D1" w:rsidP="00102E6D">
      <w:pPr>
        <w:ind w:firstLine="708"/>
        <w:jc w:val="both"/>
        <w:rPr>
          <w:rFonts w:ascii="Arial" w:hAnsi="Arial" w:cs="Arial"/>
          <w:sz w:val="24"/>
          <w:szCs w:val="24"/>
        </w:rPr>
      </w:pPr>
      <w:r w:rsidRPr="00E63B32">
        <w:rPr>
          <w:rFonts w:ascii="Arial" w:hAnsi="Arial" w:cs="Arial"/>
          <w:sz w:val="24"/>
          <w:szCs w:val="24"/>
        </w:rPr>
        <w:t xml:space="preserve">Završeni su radovi na povećanju sigurnosti prometa na dijelu ulice Kalina (ŽC 5065) od raskrižja s Jadranskom magistralom (DC8) do raskrižja s ulicama </w:t>
      </w:r>
      <w:proofErr w:type="spellStart"/>
      <w:r w:rsidRPr="00E63B32">
        <w:rPr>
          <w:rFonts w:ascii="Arial" w:hAnsi="Arial" w:cs="Arial"/>
          <w:sz w:val="24"/>
          <w:szCs w:val="24"/>
        </w:rPr>
        <w:t>Palih</w:t>
      </w:r>
      <w:proofErr w:type="spellEnd"/>
      <w:r w:rsidRPr="00E63B32">
        <w:rPr>
          <w:rFonts w:ascii="Arial" w:hAnsi="Arial" w:cs="Arial"/>
          <w:sz w:val="24"/>
          <w:szCs w:val="24"/>
        </w:rPr>
        <w:t xml:space="preserve"> boraca – </w:t>
      </w:r>
      <w:proofErr w:type="spellStart"/>
      <w:r w:rsidRPr="00E63B32">
        <w:rPr>
          <w:rFonts w:ascii="Arial" w:hAnsi="Arial" w:cs="Arial"/>
          <w:sz w:val="24"/>
          <w:szCs w:val="24"/>
        </w:rPr>
        <w:t>Rovina</w:t>
      </w:r>
      <w:proofErr w:type="spellEnd"/>
      <w:r w:rsidRPr="00E63B32">
        <w:rPr>
          <w:rFonts w:ascii="Arial" w:hAnsi="Arial" w:cs="Arial"/>
          <w:sz w:val="24"/>
          <w:szCs w:val="24"/>
        </w:rPr>
        <w:t xml:space="preserve"> – F. </w:t>
      </w:r>
      <w:proofErr w:type="spellStart"/>
      <w:r w:rsidRPr="00E63B32">
        <w:rPr>
          <w:rFonts w:ascii="Arial" w:hAnsi="Arial" w:cs="Arial"/>
          <w:sz w:val="24"/>
          <w:szCs w:val="24"/>
        </w:rPr>
        <w:t>Pavešića</w:t>
      </w:r>
      <w:proofErr w:type="spellEnd"/>
      <w:r w:rsidRPr="00E63B32">
        <w:rPr>
          <w:rFonts w:ascii="Arial" w:hAnsi="Arial" w:cs="Arial"/>
          <w:sz w:val="24"/>
          <w:szCs w:val="24"/>
        </w:rPr>
        <w:t xml:space="preserve">. </w:t>
      </w:r>
      <w:r w:rsidR="00E63B32">
        <w:rPr>
          <w:rFonts w:ascii="Arial" w:hAnsi="Arial" w:cs="Arial"/>
          <w:sz w:val="24"/>
          <w:szCs w:val="24"/>
        </w:rPr>
        <w:t xml:space="preserve"> </w:t>
      </w:r>
      <w:r w:rsidRPr="00E63B32">
        <w:rPr>
          <w:rFonts w:ascii="Arial" w:hAnsi="Arial" w:cs="Arial"/>
          <w:sz w:val="24"/>
          <w:szCs w:val="24"/>
        </w:rPr>
        <w:t>Radovima je prethodila izrada projektne dokumentacije u vidu analize odvijanja prometa koju je izradio Građevinski fakultet sveučilišta u Rijeci i izrade Prometnog elaborata, te ishođenje suglasnosti Ministarstva unutarnjih poslova, Policijske uprave Primorsko-goranske i Županijske uprave za ceste Primorsko – goranske županije. Radovi su izvedeni s ciljem povećanja sigurnosti odvijanja prometa i izbjegavanja neželjenih posljedica i po život opasnih situacija na predmetnoj dionici ulice Kalina, a sve temeljem brojnih zahtjeva građana Kraljevice. Predmet radova je izrada nove vertikalne i horizontalne prometne signalizacije. Radovi su izvedeni u suradnji s Županijskom upravom za ceste Primorsko – goranske županije, a ukupna vrijednost izvedeni radova, uključujući izradu projektne dokumentacije i uslugu stručnog nadzora iznosi 37.919,38€ s PDV-om.</w:t>
      </w:r>
    </w:p>
    <w:p w14:paraId="066480DA" w14:textId="77777777" w:rsidR="00102E6D" w:rsidRPr="00E63B32" w:rsidRDefault="00102E6D" w:rsidP="00102E6D">
      <w:pPr>
        <w:ind w:firstLine="708"/>
        <w:jc w:val="both"/>
        <w:rPr>
          <w:rFonts w:ascii="Arial" w:hAnsi="Arial" w:cs="Arial"/>
          <w:sz w:val="24"/>
          <w:szCs w:val="24"/>
        </w:rPr>
      </w:pPr>
    </w:p>
    <w:p w14:paraId="6F375D39" w14:textId="77777777" w:rsidR="00F268D1" w:rsidRPr="00E63B32" w:rsidRDefault="00F268D1" w:rsidP="00F268D1">
      <w:pPr>
        <w:jc w:val="both"/>
        <w:rPr>
          <w:rFonts w:ascii="Arial" w:hAnsi="Arial" w:cs="Arial"/>
          <w:sz w:val="24"/>
          <w:szCs w:val="24"/>
          <w:u w:val="single"/>
        </w:rPr>
      </w:pPr>
      <w:r w:rsidRPr="00E63B32">
        <w:rPr>
          <w:rFonts w:ascii="Arial" w:hAnsi="Arial" w:cs="Arial"/>
          <w:sz w:val="24"/>
          <w:szCs w:val="24"/>
          <w:u w:val="single"/>
        </w:rPr>
        <w:t>Sanacija kolničke konstrukcije raskrižja u centru Kraljevice</w:t>
      </w:r>
    </w:p>
    <w:p w14:paraId="390D49EA" w14:textId="60EEA635" w:rsidR="00F268D1" w:rsidRDefault="00F268D1" w:rsidP="00E63B32">
      <w:pPr>
        <w:ind w:firstLine="708"/>
        <w:jc w:val="both"/>
        <w:rPr>
          <w:rFonts w:ascii="Arial" w:hAnsi="Arial" w:cs="Arial"/>
          <w:sz w:val="24"/>
          <w:szCs w:val="24"/>
        </w:rPr>
      </w:pPr>
      <w:r w:rsidRPr="00E63B32">
        <w:rPr>
          <w:rFonts w:ascii="Arial" w:hAnsi="Arial" w:cs="Arial"/>
          <w:sz w:val="24"/>
          <w:szCs w:val="24"/>
        </w:rPr>
        <w:t xml:space="preserve">U suradnji s Županijskom upravom za ceste Primorsko – goranske županije izvršena je sanacija kolničke konstrukcije raskrižja u centru Kraljevice, odnosno raskrižje Strossmayerove ulice, ulice Zrinski trg i Frankopanske ulice, te raskrižja ulice Zrinski trg, ulice </w:t>
      </w:r>
      <w:proofErr w:type="spellStart"/>
      <w:r w:rsidRPr="00E63B32">
        <w:rPr>
          <w:rFonts w:ascii="Arial" w:hAnsi="Arial" w:cs="Arial"/>
          <w:sz w:val="24"/>
          <w:szCs w:val="24"/>
        </w:rPr>
        <w:t>Faranski</w:t>
      </w:r>
      <w:proofErr w:type="spellEnd"/>
      <w:r w:rsidRPr="00E63B32">
        <w:rPr>
          <w:rFonts w:ascii="Arial" w:hAnsi="Arial" w:cs="Arial"/>
          <w:sz w:val="24"/>
          <w:szCs w:val="24"/>
        </w:rPr>
        <w:t xml:space="preserve"> progon i ulice </w:t>
      </w:r>
      <w:proofErr w:type="spellStart"/>
      <w:r w:rsidRPr="00E63B32">
        <w:rPr>
          <w:rFonts w:ascii="Arial" w:hAnsi="Arial" w:cs="Arial"/>
          <w:sz w:val="24"/>
          <w:szCs w:val="24"/>
        </w:rPr>
        <w:t>Palih</w:t>
      </w:r>
      <w:proofErr w:type="spellEnd"/>
      <w:r w:rsidRPr="00E63B32">
        <w:rPr>
          <w:rFonts w:ascii="Arial" w:hAnsi="Arial" w:cs="Arial"/>
          <w:sz w:val="24"/>
          <w:szCs w:val="24"/>
        </w:rPr>
        <w:t xml:space="preserve"> boraca. Površina sanirane kolničke </w:t>
      </w:r>
      <w:r w:rsidRPr="00E63B32">
        <w:rPr>
          <w:rFonts w:ascii="Arial" w:hAnsi="Arial" w:cs="Arial"/>
          <w:sz w:val="24"/>
          <w:szCs w:val="24"/>
        </w:rPr>
        <w:lastRenderedPageBreak/>
        <w:t>konstrukcije iznosi 650 m</w:t>
      </w:r>
      <w:r w:rsidRPr="00E63B32">
        <w:rPr>
          <w:rFonts w:ascii="Arial" w:hAnsi="Arial" w:cs="Arial"/>
          <w:sz w:val="24"/>
          <w:szCs w:val="24"/>
          <w:vertAlign w:val="superscript"/>
        </w:rPr>
        <w:t>2</w:t>
      </w:r>
      <w:r w:rsidRPr="00E63B32">
        <w:rPr>
          <w:rFonts w:ascii="Arial" w:hAnsi="Arial" w:cs="Arial"/>
          <w:sz w:val="24"/>
          <w:szCs w:val="24"/>
        </w:rPr>
        <w:t>. Radovi na sanaciji kolničke konstrukcije izvedeni su s ciljem povećanja sigurnosti odvijanja prometa za sve sudionike u prometu.</w:t>
      </w:r>
    </w:p>
    <w:p w14:paraId="30468185" w14:textId="77777777" w:rsidR="00E63B32" w:rsidRPr="00E63B32" w:rsidRDefault="00E63B32" w:rsidP="00E63B32">
      <w:pPr>
        <w:ind w:firstLine="708"/>
        <w:jc w:val="both"/>
        <w:rPr>
          <w:rFonts w:ascii="Arial" w:hAnsi="Arial" w:cs="Arial"/>
          <w:sz w:val="24"/>
          <w:szCs w:val="24"/>
        </w:rPr>
      </w:pPr>
    </w:p>
    <w:p w14:paraId="4DD95B64" w14:textId="77777777" w:rsidR="00F268D1" w:rsidRPr="00E63B32" w:rsidRDefault="00F268D1" w:rsidP="00F268D1">
      <w:pPr>
        <w:jc w:val="both"/>
        <w:rPr>
          <w:rFonts w:ascii="Arial" w:hAnsi="Arial" w:cs="Arial"/>
          <w:sz w:val="24"/>
          <w:szCs w:val="24"/>
          <w:u w:val="single"/>
        </w:rPr>
      </w:pPr>
      <w:r w:rsidRPr="00E63B32">
        <w:rPr>
          <w:rFonts w:ascii="Arial" w:hAnsi="Arial" w:cs="Arial"/>
          <w:sz w:val="24"/>
          <w:szCs w:val="24"/>
          <w:u w:val="single"/>
        </w:rPr>
        <w:t>Sanacija kolničke konstrukcije u Strossmayerovoj ulici u Kraljevici</w:t>
      </w:r>
    </w:p>
    <w:p w14:paraId="034C6CAF" w14:textId="58AFECE8" w:rsidR="00E63B32" w:rsidRDefault="00F268D1" w:rsidP="00102E6D">
      <w:pPr>
        <w:ind w:firstLine="708"/>
        <w:jc w:val="both"/>
        <w:rPr>
          <w:rFonts w:ascii="Arial" w:hAnsi="Arial" w:cs="Arial"/>
          <w:sz w:val="24"/>
          <w:szCs w:val="24"/>
        </w:rPr>
      </w:pPr>
      <w:r w:rsidRPr="00E63B32">
        <w:rPr>
          <w:rFonts w:ascii="Arial" w:hAnsi="Arial" w:cs="Arial"/>
          <w:sz w:val="24"/>
          <w:szCs w:val="24"/>
        </w:rPr>
        <w:t>U suradnji s Županijskom upravom za ceste Primorsko – goranske županije izvršena je sanacija kolničke konstrukcije u blizini kućnog broj Strossmayerova 82 u Kraljevici. U sklopu radova na sanaciji kolničke konstrukcije izvedeni su i radovi na sanaciji sustava oborinske odvodnje.</w:t>
      </w:r>
    </w:p>
    <w:p w14:paraId="0283D7E9" w14:textId="77777777" w:rsidR="00E63B32" w:rsidRPr="00E63B32" w:rsidRDefault="00E63B32" w:rsidP="00F268D1">
      <w:pPr>
        <w:ind w:firstLine="708"/>
        <w:jc w:val="both"/>
        <w:rPr>
          <w:rFonts w:ascii="Arial" w:hAnsi="Arial" w:cs="Arial"/>
          <w:sz w:val="24"/>
          <w:szCs w:val="24"/>
        </w:rPr>
      </w:pPr>
    </w:p>
    <w:p w14:paraId="13F0A71B" w14:textId="77777777" w:rsidR="00F268D1" w:rsidRPr="00E63B32" w:rsidRDefault="00F268D1" w:rsidP="00F268D1">
      <w:pPr>
        <w:jc w:val="both"/>
        <w:rPr>
          <w:rFonts w:ascii="Arial" w:hAnsi="Arial" w:cs="Arial"/>
          <w:sz w:val="24"/>
          <w:szCs w:val="24"/>
          <w:u w:val="single"/>
        </w:rPr>
      </w:pPr>
      <w:r w:rsidRPr="00E63B32">
        <w:rPr>
          <w:rFonts w:ascii="Arial" w:hAnsi="Arial" w:cs="Arial"/>
          <w:sz w:val="24"/>
          <w:szCs w:val="24"/>
          <w:u w:val="single"/>
        </w:rPr>
        <w:t xml:space="preserve">Građevinska dozvola za građenje nerazvrstane ceste ulice </w:t>
      </w:r>
      <w:proofErr w:type="spellStart"/>
      <w:r w:rsidRPr="00E63B32">
        <w:rPr>
          <w:rFonts w:ascii="Arial" w:hAnsi="Arial" w:cs="Arial"/>
          <w:sz w:val="24"/>
          <w:szCs w:val="24"/>
          <w:u w:val="single"/>
        </w:rPr>
        <w:t>Podbanj</w:t>
      </w:r>
      <w:proofErr w:type="spellEnd"/>
      <w:r w:rsidRPr="00E63B32">
        <w:rPr>
          <w:rFonts w:ascii="Arial" w:hAnsi="Arial" w:cs="Arial"/>
          <w:sz w:val="24"/>
          <w:szCs w:val="24"/>
          <w:u w:val="single"/>
        </w:rPr>
        <w:t xml:space="preserve"> – III faza</w:t>
      </w:r>
    </w:p>
    <w:p w14:paraId="12476B7C" w14:textId="77777777" w:rsidR="00F268D1" w:rsidRPr="00E63B32" w:rsidRDefault="00F268D1" w:rsidP="00F268D1">
      <w:pPr>
        <w:ind w:firstLine="708"/>
        <w:jc w:val="both"/>
        <w:rPr>
          <w:rFonts w:ascii="Arial" w:hAnsi="Arial" w:cs="Arial"/>
          <w:sz w:val="24"/>
          <w:szCs w:val="24"/>
        </w:rPr>
      </w:pPr>
      <w:r w:rsidRPr="00E63B32">
        <w:rPr>
          <w:rFonts w:ascii="Arial" w:hAnsi="Arial" w:cs="Arial"/>
          <w:sz w:val="24"/>
          <w:szCs w:val="24"/>
        </w:rPr>
        <w:t xml:space="preserve">Nakon što je u lipnju 2024. godine ishođena pravomoćna građevinska dozvola za izgradnju nerazvrstane ceste – ulica </w:t>
      </w:r>
      <w:proofErr w:type="spellStart"/>
      <w:r w:rsidRPr="00E63B32">
        <w:rPr>
          <w:rFonts w:ascii="Arial" w:hAnsi="Arial" w:cs="Arial"/>
          <w:sz w:val="24"/>
          <w:szCs w:val="24"/>
        </w:rPr>
        <w:t>Podbanj</w:t>
      </w:r>
      <w:proofErr w:type="spellEnd"/>
      <w:r w:rsidRPr="00E63B32">
        <w:rPr>
          <w:rFonts w:ascii="Arial" w:hAnsi="Arial" w:cs="Arial"/>
          <w:sz w:val="24"/>
          <w:szCs w:val="24"/>
        </w:rPr>
        <w:t xml:space="preserve"> – III. faza, u siječnju 2025. godine ishođena je i pravomoćna građevinska dozvola za elektrotehnički projekt javne rasvjete i kabelske kanalizacije koja je u funkciji istoimene prometnice. Ovime su ispunjeni svi preduvjeti za započinjanje aktivnosti na izgradnji III. faze ulice </w:t>
      </w:r>
      <w:proofErr w:type="spellStart"/>
      <w:r w:rsidRPr="00E63B32">
        <w:rPr>
          <w:rFonts w:ascii="Arial" w:hAnsi="Arial" w:cs="Arial"/>
          <w:sz w:val="24"/>
          <w:szCs w:val="24"/>
        </w:rPr>
        <w:t>Podbanj</w:t>
      </w:r>
      <w:proofErr w:type="spellEnd"/>
      <w:r w:rsidRPr="00E63B32">
        <w:rPr>
          <w:rFonts w:ascii="Arial" w:hAnsi="Arial" w:cs="Arial"/>
          <w:sz w:val="24"/>
          <w:szCs w:val="24"/>
        </w:rPr>
        <w:t>.</w:t>
      </w:r>
    </w:p>
    <w:p w14:paraId="58F3421F" w14:textId="77777777" w:rsidR="00F268D1" w:rsidRPr="00E63B32" w:rsidRDefault="00F268D1" w:rsidP="00F268D1">
      <w:pPr>
        <w:jc w:val="both"/>
        <w:rPr>
          <w:rFonts w:ascii="Arial" w:hAnsi="Arial" w:cs="Arial"/>
          <w:bCs/>
          <w:sz w:val="24"/>
          <w:szCs w:val="24"/>
          <w:u w:val="single"/>
        </w:rPr>
      </w:pPr>
    </w:p>
    <w:p w14:paraId="073C8372" w14:textId="77777777" w:rsidR="00F268D1" w:rsidRPr="00E63B32" w:rsidRDefault="00F268D1" w:rsidP="00F268D1">
      <w:pPr>
        <w:jc w:val="both"/>
        <w:rPr>
          <w:rFonts w:ascii="Arial" w:hAnsi="Arial" w:cs="Arial"/>
          <w:bCs/>
          <w:sz w:val="24"/>
          <w:szCs w:val="24"/>
          <w:u w:val="single"/>
        </w:rPr>
      </w:pPr>
      <w:proofErr w:type="spellStart"/>
      <w:r w:rsidRPr="00E63B32">
        <w:rPr>
          <w:rFonts w:ascii="Arial" w:hAnsi="Arial" w:cs="Arial"/>
          <w:bCs/>
          <w:sz w:val="24"/>
          <w:szCs w:val="24"/>
          <w:u w:val="single"/>
        </w:rPr>
        <w:t>Parterno</w:t>
      </w:r>
      <w:proofErr w:type="spellEnd"/>
      <w:r w:rsidRPr="00E63B32">
        <w:rPr>
          <w:rFonts w:ascii="Arial" w:hAnsi="Arial" w:cs="Arial"/>
          <w:bCs/>
          <w:sz w:val="24"/>
          <w:szCs w:val="24"/>
          <w:u w:val="single"/>
        </w:rPr>
        <w:t xml:space="preserve"> uređenje platoa dijela čestica </w:t>
      </w:r>
      <w:proofErr w:type="spellStart"/>
      <w:r w:rsidRPr="00E63B32">
        <w:rPr>
          <w:rFonts w:ascii="Arial" w:hAnsi="Arial" w:cs="Arial"/>
          <w:bCs/>
          <w:sz w:val="24"/>
          <w:szCs w:val="24"/>
          <w:u w:val="single"/>
        </w:rPr>
        <w:t>k.č</w:t>
      </w:r>
      <w:proofErr w:type="spellEnd"/>
      <w:r w:rsidRPr="00E63B32">
        <w:rPr>
          <w:rFonts w:ascii="Arial" w:hAnsi="Arial" w:cs="Arial"/>
          <w:bCs/>
          <w:sz w:val="24"/>
          <w:szCs w:val="24"/>
          <w:u w:val="single"/>
        </w:rPr>
        <w:t>. 127/1, 139, 144/1 k.o. Kraljevica u Kraljevici</w:t>
      </w:r>
    </w:p>
    <w:p w14:paraId="1060BC00" w14:textId="24339C43" w:rsidR="00F268D1" w:rsidRDefault="00F268D1" w:rsidP="00630C0B">
      <w:pPr>
        <w:ind w:firstLine="708"/>
        <w:jc w:val="both"/>
        <w:rPr>
          <w:rFonts w:ascii="Arial" w:hAnsi="Arial" w:cs="Arial"/>
          <w:bCs/>
          <w:sz w:val="24"/>
          <w:szCs w:val="24"/>
        </w:rPr>
      </w:pPr>
      <w:proofErr w:type="spellStart"/>
      <w:r w:rsidRPr="00E63B32">
        <w:rPr>
          <w:rFonts w:ascii="Arial" w:hAnsi="Arial" w:cs="Arial"/>
          <w:bCs/>
          <w:sz w:val="24"/>
          <w:szCs w:val="24"/>
        </w:rPr>
        <w:t>Parterno</w:t>
      </w:r>
      <w:proofErr w:type="spellEnd"/>
      <w:r w:rsidRPr="00E63B32">
        <w:rPr>
          <w:rFonts w:ascii="Arial" w:hAnsi="Arial" w:cs="Arial"/>
          <w:bCs/>
          <w:sz w:val="24"/>
          <w:szCs w:val="24"/>
        </w:rPr>
        <w:t xml:space="preserve"> uređenje platoa na dijelu čestica </w:t>
      </w:r>
      <w:proofErr w:type="spellStart"/>
      <w:r w:rsidRPr="00E63B32">
        <w:rPr>
          <w:rFonts w:ascii="Arial" w:hAnsi="Arial" w:cs="Arial"/>
          <w:bCs/>
          <w:sz w:val="24"/>
          <w:szCs w:val="24"/>
        </w:rPr>
        <w:t>k.č</w:t>
      </w:r>
      <w:proofErr w:type="spellEnd"/>
      <w:r w:rsidRPr="00E63B32">
        <w:rPr>
          <w:rFonts w:ascii="Arial" w:hAnsi="Arial" w:cs="Arial"/>
          <w:bCs/>
          <w:sz w:val="24"/>
          <w:szCs w:val="24"/>
        </w:rPr>
        <w:t xml:space="preserve">. 127/1, 139, 144/1 k.o. Kraljevica u Kraljevici se provodi sa svrhom prihvata autobusa, povećanja protočnosti vozila i bolje regulacije prometa u zoni dvorca Novi grad Zrinskih (dvorac Frankopan), postizanja veće sigurnosti pješaka kroz izgradnju nogostupa, a sve uz izvedbu adekvatne prometne signalizacije. Prije izvođenja navedenih radova, prethodilo je uklanjanje derutne građevine na </w:t>
      </w:r>
      <w:proofErr w:type="spellStart"/>
      <w:r w:rsidRPr="00E63B32">
        <w:rPr>
          <w:rFonts w:ascii="Arial" w:hAnsi="Arial" w:cs="Arial"/>
          <w:bCs/>
          <w:sz w:val="24"/>
          <w:szCs w:val="24"/>
        </w:rPr>
        <w:t>k.č</w:t>
      </w:r>
      <w:proofErr w:type="spellEnd"/>
      <w:r w:rsidRPr="00E63B32">
        <w:rPr>
          <w:rFonts w:ascii="Arial" w:hAnsi="Arial" w:cs="Arial"/>
          <w:bCs/>
          <w:sz w:val="24"/>
          <w:szCs w:val="24"/>
        </w:rPr>
        <w:t>. 127/1 k.o. Kraljevica.</w:t>
      </w:r>
      <w:r w:rsidR="00E63B32">
        <w:rPr>
          <w:rFonts w:ascii="Arial" w:hAnsi="Arial" w:cs="Arial"/>
          <w:bCs/>
          <w:sz w:val="24"/>
          <w:szCs w:val="24"/>
        </w:rPr>
        <w:t xml:space="preserve"> </w:t>
      </w:r>
      <w:r w:rsidRPr="00E63B32">
        <w:rPr>
          <w:rFonts w:ascii="Arial" w:hAnsi="Arial" w:cs="Arial"/>
          <w:bCs/>
          <w:sz w:val="24"/>
          <w:szCs w:val="24"/>
        </w:rPr>
        <w:t xml:space="preserve">Projektom </w:t>
      </w:r>
      <w:proofErr w:type="spellStart"/>
      <w:r w:rsidRPr="00E63B32">
        <w:rPr>
          <w:rFonts w:ascii="Arial" w:hAnsi="Arial" w:cs="Arial"/>
          <w:bCs/>
          <w:sz w:val="24"/>
          <w:szCs w:val="24"/>
        </w:rPr>
        <w:t>parternog</w:t>
      </w:r>
      <w:proofErr w:type="spellEnd"/>
      <w:r w:rsidRPr="00E63B32">
        <w:rPr>
          <w:rFonts w:ascii="Arial" w:hAnsi="Arial" w:cs="Arial"/>
          <w:bCs/>
          <w:sz w:val="24"/>
          <w:szCs w:val="24"/>
        </w:rPr>
        <w:t xml:space="preserve"> uređenja je predviđena izvedba nove kolničke konstrukcije te izvedba potpornog betonskog zida, a uz novonastali asfaltni kolnik je predviđeno popločenje trotoara betonskim </w:t>
      </w:r>
      <w:proofErr w:type="spellStart"/>
      <w:r w:rsidRPr="00E63B32">
        <w:rPr>
          <w:rFonts w:ascii="Arial" w:hAnsi="Arial" w:cs="Arial"/>
          <w:bCs/>
          <w:sz w:val="24"/>
          <w:szCs w:val="24"/>
        </w:rPr>
        <w:t>opločnicima</w:t>
      </w:r>
      <w:proofErr w:type="spellEnd"/>
      <w:r w:rsidRPr="00E63B32">
        <w:rPr>
          <w:rFonts w:ascii="Arial" w:hAnsi="Arial" w:cs="Arial"/>
          <w:bCs/>
          <w:sz w:val="24"/>
          <w:szCs w:val="24"/>
        </w:rPr>
        <w:t xml:space="preserve">. Obuhvat zahvata je površine 600 m2, a nalazi se u neposrednoj blizini dvorca Novi grad Zrinskih (dvorac Frankopan). Predviđena vrijednost investicije je 72.000,00 EUR bez PDV-a. Temeljem provedenog postupka javne nabave radove izvodi tvrtka GP Izvedba d.o.o. U tijeku je izvođenje zemljanih i armirano-betonskih radova, a u predstojećem razdoblju započeti će se radovi na polaganju </w:t>
      </w:r>
      <w:proofErr w:type="spellStart"/>
      <w:r w:rsidRPr="00E63B32">
        <w:rPr>
          <w:rFonts w:ascii="Arial" w:hAnsi="Arial" w:cs="Arial"/>
          <w:bCs/>
          <w:sz w:val="24"/>
          <w:szCs w:val="24"/>
        </w:rPr>
        <w:t>opločnika</w:t>
      </w:r>
      <w:proofErr w:type="spellEnd"/>
      <w:r w:rsidRPr="00E63B32">
        <w:rPr>
          <w:rFonts w:ascii="Arial" w:hAnsi="Arial" w:cs="Arial"/>
          <w:bCs/>
          <w:sz w:val="24"/>
          <w:szCs w:val="24"/>
        </w:rPr>
        <w:t>, kolničke konstrukcije i montaži zaštitne ograde.</w:t>
      </w:r>
    </w:p>
    <w:p w14:paraId="40F6FD04" w14:textId="77777777" w:rsidR="00630C0B" w:rsidRPr="00630C0B" w:rsidRDefault="00630C0B" w:rsidP="00630C0B">
      <w:pPr>
        <w:ind w:firstLine="708"/>
        <w:jc w:val="both"/>
        <w:rPr>
          <w:rFonts w:ascii="Arial" w:hAnsi="Arial" w:cs="Arial"/>
          <w:bCs/>
          <w:sz w:val="24"/>
          <w:szCs w:val="24"/>
        </w:rPr>
      </w:pPr>
    </w:p>
    <w:p w14:paraId="6A18FAE7" w14:textId="77777777" w:rsidR="00F268D1" w:rsidRPr="00E63B32" w:rsidRDefault="00F268D1" w:rsidP="00F268D1">
      <w:pPr>
        <w:jc w:val="both"/>
        <w:rPr>
          <w:rFonts w:ascii="Arial" w:hAnsi="Arial" w:cs="Arial"/>
          <w:bCs/>
          <w:sz w:val="24"/>
          <w:szCs w:val="24"/>
          <w:u w:val="single"/>
        </w:rPr>
      </w:pPr>
      <w:r w:rsidRPr="00E63B32">
        <w:rPr>
          <w:rFonts w:ascii="Arial" w:hAnsi="Arial" w:cs="Arial"/>
          <w:bCs/>
          <w:sz w:val="24"/>
          <w:szCs w:val="24"/>
          <w:u w:val="single"/>
        </w:rPr>
        <w:t xml:space="preserve">Uređenje stepenica Frankopan – </w:t>
      </w:r>
      <w:proofErr w:type="spellStart"/>
      <w:r w:rsidRPr="00E63B32">
        <w:rPr>
          <w:rFonts w:ascii="Arial" w:hAnsi="Arial" w:cs="Arial"/>
          <w:bCs/>
          <w:sz w:val="24"/>
          <w:szCs w:val="24"/>
          <w:u w:val="single"/>
        </w:rPr>
        <w:t>Carovo</w:t>
      </w:r>
      <w:proofErr w:type="spellEnd"/>
    </w:p>
    <w:p w14:paraId="5B5E64E1" w14:textId="77777777" w:rsidR="00F268D1" w:rsidRPr="00E63B32" w:rsidRDefault="00F268D1" w:rsidP="00F268D1">
      <w:pPr>
        <w:ind w:firstLine="708"/>
        <w:jc w:val="both"/>
        <w:rPr>
          <w:rFonts w:ascii="Arial" w:hAnsi="Arial" w:cs="Arial"/>
          <w:bCs/>
          <w:sz w:val="24"/>
          <w:szCs w:val="24"/>
        </w:rPr>
      </w:pPr>
      <w:r w:rsidRPr="00E63B32">
        <w:rPr>
          <w:rFonts w:ascii="Arial" w:hAnsi="Arial" w:cs="Arial"/>
          <w:bCs/>
          <w:sz w:val="24"/>
          <w:szCs w:val="24"/>
        </w:rPr>
        <w:t xml:space="preserve">Uređenje javne pješačke površine obuhvaća izgradnju javnog stubišta sa jugozapadne strane omeđenim ulicom </w:t>
      </w:r>
      <w:proofErr w:type="spellStart"/>
      <w:r w:rsidRPr="00E63B32">
        <w:rPr>
          <w:rFonts w:ascii="Arial" w:hAnsi="Arial" w:cs="Arial"/>
          <w:bCs/>
          <w:sz w:val="24"/>
          <w:szCs w:val="24"/>
        </w:rPr>
        <w:t>Rovina</w:t>
      </w:r>
      <w:proofErr w:type="spellEnd"/>
      <w:r w:rsidRPr="00E63B32">
        <w:rPr>
          <w:rFonts w:ascii="Arial" w:hAnsi="Arial" w:cs="Arial"/>
          <w:bCs/>
          <w:sz w:val="24"/>
          <w:szCs w:val="24"/>
        </w:rPr>
        <w:t xml:space="preserve"> koja vodi do dvorca Novi grad Zrinskih (dvorac Frankopan), te sa sjeveroistočne strane ulica Obala kralja Tomislava.  Javne stube sastoje se iz tri kraka i dva podesta s prostorom za sjedenje. Nova konstrukcija stubišta izvesti će se iz armiranog betona koja će se obložiti montažnim betonskim stepenicama, a podesti će se završno urediti šljunčanom podnom oblogom. Stubište </w:t>
      </w:r>
      <w:r w:rsidRPr="00E63B32">
        <w:rPr>
          <w:rFonts w:ascii="Arial" w:hAnsi="Arial" w:cs="Arial"/>
          <w:bCs/>
          <w:sz w:val="24"/>
          <w:szCs w:val="24"/>
        </w:rPr>
        <w:lastRenderedPageBreak/>
        <w:t xml:space="preserve">je opremljeno čeličnim rukohvatom. Uređenje uključuje i postavu ugradbene podne rasvjete nagaznih ploha, kao i ugradnju 4 stupa javne rasvjete. </w:t>
      </w:r>
    </w:p>
    <w:p w14:paraId="4F50FA55" w14:textId="77777777" w:rsidR="00F268D1" w:rsidRPr="00E63B32" w:rsidRDefault="00F268D1" w:rsidP="00F268D1">
      <w:pPr>
        <w:ind w:firstLine="708"/>
        <w:jc w:val="both"/>
        <w:rPr>
          <w:rFonts w:ascii="Arial" w:hAnsi="Arial" w:cs="Arial"/>
          <w:bCs/>
          <w:sz w:val="24"/>
          <w:szCs w:val="24"/>
        </w:rPr>
      </w:pPr>
      <w:r w:rsidRPr="00E63B32">
        <w:rPr>
          <w:rFonts w:ascii="Arial" w:hAnsi="Arial" w:cs="Arial"/>
          <w:bCs/>
          <w:sz w:val="24"/>
          <w:szCs w:val="24"/>
        </w:rPr>
        <w:t xml:space="preserve">Temeljem provedenog postupka javne nabave za radove na Uređenju stepenica Frankopan – </w:t>
      </w:r>
      <w:proofErr w:type="spellStart"/>
      <w:r w:rsidRPr="00E63B32">
        <w:rPr>
          <w:rFonts w:ascii="Arial" w:hAnsi="Arial" w:cs="Arial"/>
          <w:bCs/>
          <w:sz w:val="24"/>
          <w:szCs w:val="24"/>
        </w:rPr>
        <w:t>Carovo</w:t>
      </w:r>
      <w:proofErr w:type="spellEnd"/>
      <w:r w:rsidRPr="00E63B32">
        <w:rPr>
          <w:rFonts w:ascii="Arial" w:hAnsi="Arial" w:cs="Arial"/>
          <w:bCs/>
          <w:sz w:val="24"/>
          <w:szCs w:val="24"/>
        </w:rPr>
        <w:t xml:space="preserve"> odabran je izvođač Citadela d.o.o. s kojim je potpisan Ugovor o izvođenju radova u iznosu 65.983,00 EUR. U tijeku je izvođenje zemljanih radova i armirano-betonskih radova, a u predstojećem razdoblju će se izvoditi polaganje opločenja i bravarski radovi.</w:t>
      </w:r>
    </w:p>
    <w:p w14:paraId="70A06C9D" w14:textId="77777777" w:rsidR="00F268D1" w:rsidRPr="00E63B32" w:rsidRDefault="00F268D1" w:rsidP="00F268D1">
      <w:pPr>
        <w:ind w:firstLine="708"/>
      </w:pPr>
      <w:r w:rsidRPr="00E63B32">
        <w:rPr>
          <w:rFonts w:ascii="Arial" w:hAnsi="Arial" w:cs="Arial"/>
          <w:bCs/>
          <w:sz w:val="24"/>
          <w:szCs w:val="24"/>
        </w:rPr>
        <w:t xml:space="preserve">Projekt „Uređenje stepenica koje povezuju dvorac Novi grad Zrinskih i lučicu Carevo u Kraljevici“ je sufinanciran od strane Primorsko-Goranske Županije u iznosu od 20.000,00 EUR s PDV-om unutar projekta K 800727 – Potpora Razvoju javne turističke infrastrukture. Provedba investicije povezala je Novi grad Zrinskih (dvorac Frankopan) s obalnom šetnicom </w:t>
      </w:r>
      <w:proofErr w:type="spellStart"/>
      <w:r w:rsidRPr="00E63B32">
        <w:rPr>
          <w:rFonts w:ascii="Arial" w:hAnsi="Arial" w:cs="Arial"/>
          <w:bCs/>
          <w:sz w:val="24"/>
          <w:szCs w:val="24"/>
        </w:rPr>
        <w:t>Carovo</w:t>
      </w:r>
      <w:proofErr w:type="spellEnd"/>
      <w:r w:rsidRPr="00E63B32">
        <w:rPr>
          <w:rFonts w:ascii="Arial" w:hAnsi="Arial" w:cs="Arial"/>
          <w:bCs/>
          <w:sz w:val="24"/>
          <w:szCs w:val="24"/>
        </w:rPr>
        <w:t>. Javno stubište ima predviđena mjesta za sjedenja s kojih se otvara pogled i time se otvara nova vizura Lučice Carevo i dvorca Novi grad Zrinskih (dvorac Frankopan).</w:t>
      </w:r>
    </w:p>
    <w:p w14:paraId="5573A5CA" w14:textId="77777777" w:rsidR="00F268D1" w:rsidRPr="00E63B32" w:rsidRDefault="00F268D1" w:rsidP="00F268D1">
      <w:pPr>
        <w:spacing w:after="0" w:line="264" w:lineRule="auto"/>
        <w:jc w:val="both"/>
        <w:rPr>
          <w:rFonts w:ascii="Arial" w:hAnsi="Arial" w:cs="Arial"/>
          <w:sz w:val="24"/>
          <w:szCs w:val="24"/>
          <w:u w:val="single"/>
        </w:rPr>
      </w:pPr>
    </w:p>
    <w:p w14:paraId="50AC1FCE" w14:textId="77777777" w:rsidR="00F268D1" w:rsidRDefault="00F268D1" w:rsidP="00F268D1">
      <w:pPr>
        <w:spacing w:after="0" w:line="264" w:lineRule="auto"/>
        <w:jc w:val="both"/>
        <w:rPr>
          <w:rFonts w:ascii="Arial" w:hAnsi="Arial" w:cs="Arial"/>
          <w:sz w:val="24"/>
          <w:szCs w:val="24"/>
          <w:u w:val="single"/>
        </w:rPr>
      </w:pPr>
      <w:r w:rsidRPr="00E63B32">
        <w:rPr>
          <w:rFonts w:ascii="Arial" w:hAnsi="Arial" w:cs="Arial"/>
          <w:sz w:val="24"/>
          <w:szCs w:val="24"/>
          <w:u w:val="single"/>
        </w:rPr>
        <w:t xml:space="preserve">Uređenje dječjeg parka u </w:t>
      </w:r>
      <w:proofErr w:type="spellStart"/>
      <w:r w:rsidRPr="00E63B32">
        <w:rPr>
          <w:rFonts w:ascii="Arial" w:hAnsi="Arial" w:cs="Arial"/>
          <w:sz w:val="24"/>
          <w:szCs w:val="24"/>
          <w:u w:val="single"/>
        </w:rPr>
        <w:t>Turkovićevoj</w:t>
      </w:r>
      <w:proofErr w:type="spellEnd"/>
      <w:r w:rsidRPr="00E63B32">
        <w:rPr>
          <w:rFonts w:ascii="Arial" w:hAnsi="Arial" w:cs="Arial"/>
          <w:sz w:val="24"/>
          <w:szCs w:val="24"/>
          <w:u w:val="single"/>
        </w:rPr>
        <w:t xml:space="preserve"> ulici</w:t>
      </w:r>
    </w:p>
    <w:p w14:paraId="25E5F526" w14:textId="77777777" w:rsidR="00102E6D" w:rsidRPr="00E63B32" w:rsidRDefault="00102E6D" w:rsidP="00F268D1">
      <w:pPr>
        <w:spacing w:after="0" w:line="264" w:lineRule="auto"/>
        <w:jc w:val="both"/>
        <w:rPr>
          <w:rFonts w:ascii="Arial" w:hAnsi="Arial" w:cs="Arial"/>
          <w:sz w:val="24"/>
          <w:szCs w:val="24"/>
          <w:u w:val="single"/>
        </w:rPr>
      </w:pPr>
    </w:p>
    <w:p w14:paraId="764D117A" w14:textId="77777777" w:rsidR="00F268D1" w:rsidRPr="00E63B32" w:rsidRDefault="00F268D1" w:rsidP="00F268D1">
      <w:pPr>
        <w:spacing w:after="0" w:line="264" w:lineRule="auto"/>
        <w:jc w:val="both"/>
        <w:rPr>
          <w:rFonts w:ascii="Arial" w:hAnsi="Arial" w:cs="Arial"/>
          <w:sz w:val="24"/>
          <w:szCs w:val="24"/>
        </w:rPr>
      </w:pPr>
      <w:r w:rsidRPr="00E63B32">
        <w:rPr>
          <w:rFonts w:ascii="Arial" w:hAnsi="Arial" w:cs="Arial"/>
          <w:sz w:val="24"/>
          <w:szCs w:val="24"/>
        </w:rPr>
        <w:tab/>
        <w:t xml:space="preserve">U prethodnom razdoblju pripremljena je projektna dokumentacija za uređenje dječjeg parka </w:t>
      </w:r>
      <w:proofErr w:type="spellStart"/>
      <w:r w:rsidRPr="00E63B32">
        <w:rPr>
          <w:rFonts w:ascii="Arial" w:hAnsi="Arial" w:cs="Arial"/>
          <w:sz w:val="24"/>
          <w:szCs w:val="24"/>
        </w:rPr>
        <w:t>Turkovićeva</w:t>
      </w:r>
      <w:proofErr w:type="spellEnd"/>
      <w:r w:rsidRPr="00E63B32">
        <w:rPr>
          <w:rFonts w:ascii="Arial" w:hAnsi="Arial" w:cs="Arial"/>
          <w:sz w:val="24"/>
          <w:szCs w:val="24"/>
        </w:rPr>
        <w:t xml:space="preserve"> u Kraljevici. Uređenje dječjeg igrališta je obuhvatilo postavu novih podnih obloga, zamjenu dotrajalih igrala i izvedbu </w:t>
      </w:r>
      <w:proofErr w:type="spellStart"/>
      <w:r w:rsidRPr="00E63B32">
        <w:rPr>
          <w:rFonts w:ascii="Arial" w:hAnsi="Arial" w:cs="Arial"/>
          <w:sz w:val="24"/>
          <w:szCs w:val="24"/>
        </w:rPr>
        <w:t>antitraumatske</w:t>
      </w:r>
      <w:proofErr w:type="spellEnd"/>
      <w:r w:rsidRPr="00E63B32">
        <w:rPr>
          <w:rFonts w:ascii="Arial" w:hAnsi="Arial" w:cs="Arial"/>
          <w:sz w:val="24"/>
          <w:szCs w:val="24"/>
        </w:rPr>
        <w:t xml:space="preserve"> lijevane podloge. Oprema dječjeg igrališta pomno je izabrana kako bi zadovoljila različite uzraste i vrste igre, te potaknula kreativnost i oblikovala pozitivno okruženje. U sklopu projekta uređenje dječjeg parka zamjenjuju se stare i dotrajala klupe s novom urbanom opremom (klupe i kante za otpad) u vrijednosti 3.000,00 EUR s PDV-om. </w:t>
      </w:r>
    </w:p>
    <w:p w14:paraId="05A467E4" w14:textId="77777777" w:rsidR="00F268D1" w:rsidRPr="00E63B32" w:rsidRDefault="00F268D1" w:rsidP="00F268D1">
      <w:pPr>
        <w:spacing w:after="0" w:line="264" w:lineRule="auto"/>
        <w:ind w:firstLine="708"/>
        <w:jc w:val="both"/>
        <w:rPr>
          <w:rFonts w:ascii="Arial" w:hAnsi="Arial" w:cs="Arial"/>
          <w:sz w:val="24"/>
          <w:szCs w:val="24"/>
        </w:rPr>
      </w:pPr>
      <w:r w:rsidRPr="00E63B32">
        <w:rPr>
          <w:rFonts w:ascii="Arial" w:hAnsi="Arial" w:cs="Arial"/>
          <w:sz w:val="24"/>
          <w:szCs w:val="24"/>
        </w:rPr>
        <w:t xml:space="preserve">Temeljem provedenog postupka javne nabave za radove na Uređenje dječjeg parka u </w:t>
      </w:r>
      <w:proofErr w:type="spellStart"/>
      <w:r w:rsidRPr="00E63B32">
        <w:rPr>
          <w:rFonts w:ascii="Arial" w:hAnsi="Arial" w:cs="Arial"/>
          <w:sz w:val="24"/>
          <w:szCs w:val="24"/>
        </w:rPr>
        <w:t>Turkovićevoj</w:t>
      </w:r>
      <w:proofErr w:type="spellEnd"/>
      <w:r w:rsidRPr="00E63B32">
        <w:rPr>
          <w:rFonts w:ascii="Arial" w:hAnsi="Arial" w:cs="Arial"/>
          <w:sz w:val="24"/>
          <w:szCs w:val="24"/>
        </w:rPr>
        <w:t xml:space="preserve"> ulici odabran je izvođač Tome d.o.o. Radovi na uređenju su izvedeni, a ukupna vrijednosti izvedenih radova iznosi 66.121,50 EUR s PDV-om.</w:t>
      </w:r>
    </w:p>
    <w:p w14:paraId="0163051B" w14:textId="77777777" w:rsidR="00102E6D" w:rsidRPr="00E63B32" w:rsidRDefault="00102E6D" w:rsidP="00F268D1">
      <w:pPr>
        <w:spacing w:after="0" w:line="264" w:lineRule="auto"/>
        <w:ind w:firstLine="708"/>
        <w:jc w:val="both"/>
        <w:rPr>
          <w:rFonts w:ascii="Arial" w:hAnsi="Arial" w:cs="Arial"/>
          <w:sz w:val="24"/>
          <w:szCs w:val="24"/>
        </w:rPr>
      </w:pPr>
    </w:p>
    <w:p w14:paraId="76A30920" w14:textId="77777777" w:rsidR="00F268D1" w:rsidRPr="00E63B32" w:rsidRDefault="00F268D1" w:rsidP="00F268D1">
      <w:pPr>
        <w:spacing w:after="0" w:line="264" w:lineRule="auto"/>
        <w:jc w:val="both"/>
        <w:rPr>
          <w:rFonts w:ascii="Arial" w:hAnsi="Arial" w:cs="Arial"/>
          <w:sz w:val="24"/>
          <w:szCs w:val="24"/>
        </w:rPr>
      </w:pPr>
    </w:p>
    <w:p w14:paraId="67A1FB8C" w14:textId="77777777" w:rsidR="00F268D1" w:rsidRDefault="00F268D1" w:rsidP="00F268D1">
      <w:pPr>
        <w:spacing w:after="0" w:line="264" w:lineRule="auto"/>
        <w:jc w:val="both"/>
        <w:rPr>
          <w:rFonts w:ascii="Arial" w:hAnsi="Arial" w:cs="Arial"/>
          <w:sz w:val="24"/>
          <w:szCs w:val="24"/>
          <w:u w:val="single"/>
        </w:rPr>
      </w:pPr>
      <w:r w:rsidRPr="00E63B32">
        <w:rPr>
          <w:rFonts w:ascii="Arial" w:hAnsi="Arial" w:cs="Arial"/>
          <w:sz w:val="24"/>
          <w:szCs w:val="24"/>
          <w:u w:val="single"/>
        </w:rPr>
        <w:t xml:space="preserve">Nova infrastruktura u </w:t>
      </w:r>
      <w:proofErr w:type="spellStart"/>
      <w:r w:rsidRPr="00E63B32">
        <w:rPr>
          <w:rFonts w:ascii="Arial" w:hAnsi="Arial" w:cs="Arial"/>
          <w:sz w:val="24"/>
          <w:szCs w:val="24"/>
          <w:u w:val="single"/>
        </w:rPr>
        <w:t>Bakarcu</w:t>
      </w:r>
      <w:proofErr w:type="spellEnd"/>
    </w:p>
    <w:p w14:paraId="0A8C08E4" w14:textId="77777777" w:rsidR="00630C0B" w:rsidRPr="00E63B32" w:rsidRDefault="00630C0B" w:rsidP="00F268D1">
      <w:pPr>
        <w:spacing w:after="0" w:line="264" w:lineRule="auto"/>
        <w:jc w:val="both"/>
        <w:rPr>
          <w:rFonts w:ascii="Arial" w:hAnsi="Arial" w:cs="Arial"/>
          <w:sz w:val="24"/>
          <w:szCs w:val="24"/>
          <w:u w:val="single"/>
        </w:rPr>
      </w:pPr>
    </w:p>
    <w:p w14:paraId="4C3C0B7E" w14:textId="77777777" w:rsidR="00F268D1" w:rsidRPr="00E63B32" w:rsidRDefault="00F268D1" w:rsidP="00F268D1">
      <w:pPr>
        <w:spacing w:after="0" w:line="264" w:lineRule="auto"/>
        <w:jc w:val="both"/>
        <w:rPr>
          <w:rFonts w:ascii="Arial" w:hAnsi="Arial" w:cs="Arial"/>
          <w:sz w:val="24"/>
          <w:szCs w:val="24"/>
        </w:rPr>
      </w:pPr>
      <w:r w:rsidRPr="00E63B32">
        <w:rPr>
          <w:rFonts w:ascii="Arial" w:hAnsi="Arial" w:cs="Arial"/>
          <w:sz w:val="24"/>
          <w:szCs w:val="24"/>
        </w:rPr>
        <w:tab/>
        <w:t xml:space="preserve">U tijeku su radovi na uvođenju nove elektroenergetske i vodovodne infrastrukture s ciljem osiguranja uvjeta za obavljanje gospodarskih djelatnosti na </w:t>
      </w:r>
      <w:proofErr w:type="spellStart"/>
      <w:r w:rsidRPr="00E63B32">
        <w:rPr>
          <w:rFonts w:ascii="Arial" w:hAnsi="Arial" w:cs="Arial"/>
          <w:sz w:val="24"/>
          <w:szCs w:val="24"/>
        </w:rPr>
        <w:t>k.č</w:t>
      </w:r>
      <w:proofErr w:type="spellEnd"/>
      <w:r w:rsidRPr="00E63B32">
        <w:rPr>
          <w:rFonts w:ascii="Arial" w:hAnsi="Arial" w:cs="Arial"/>
          <w:sz w:val="24"/>
          <w:szCs w:val="24"/>
        </w:rPr>
        <w:t xml:space="preserve">. 1140, k.o. </w:t>
      </w:r>
      <w:proofErr w:type="spellStart"/>
      <w:r w:rsidRPr="00E63B32">
        <w:rPr>
          <w:rFonts w:ascii="Arial" w:hAnsi="Arial" w:cs="Arial"/>
          <w:sz w:val="24"/>
          <w:szCs w:val="24"/>
        </w:rPr>
        <w:t>Bakarac</w:t>
      </w:r>
      <w:proofErr w:type="spellEnd"/>
      <w:r w:rsidRPr="00E63B32">
        <w:rPr>
          <w:rFonts w:ascii="Arial" w:hAnsi="Arial" w:cs="Arial"/>
          <w:sz w:val="24"/>
          <w:szCs w:val="24"/>
        </w:rPr>
        <w:t xml:space="preserve"> i radovi na sanaciji elektro ormarića na </w:t>
      </w:r>
      <w:proofErr w:type="spellStart"/>
      <w:r w:rsidRPr="00E63B32">
        <w:rPr>
          <w:rFonts w:ascii="Arial" w:hAnsi="Arial" w:cs="Arial"/>
          <w:sz w:val="24"/>
          <w:szCs w:val="24"/>
        </w:rPr>
        <w:t>k.č</w:t>
      </w:r>
      <w:proofErr w:type="spellEnd"/>
      <w:r w:rsidRPr="00E63B32">
        <w:rPr>
          <w:rFonts w:ascii="Arial" w:hAnsi="Arial" w:cs="Arial"/>
          <w:sz w:val="24"/>
          <w:szCs w:val="24"/>
        </w:rPr>
        <w:t xml:space="preserve">. 1134, k.o. </w:t>
      </w:r>
      <w:proofErr w:type="spellStart"/>
      <w:r w:rsidRPr="00E63B32">
        <w:rPr>
          <w:rFonts w:ascii="Arial" w:hAnsi="Arial" w:cs="Arial"/>
          <w:sz w:val="24"/>
          <w:szCs w:val="24"/>
        </w:rPr>
        <w:t>Bakarac</w:t>
      </w:r>
      <w:proofErr w:type="spellEnd"/>
      <w:r w:rsidRPr="00E63B32">
        <w:rPr>
          <w:rFonts w:ascii="Arial" w:hAnsi="Arial" w:cs="Arial"/>
          <w:sz w:val="24"/>
          <w:szCs w:val="24"/>
        </w:rPr>
        <w:t xml:space="preserve">, čiji je cilj prilagodba istog potrebama održavanja javnih manifestacija u </w:t>
      </w:r>
      <w:proofErr w:type="spellStart"/>
      <w:r w:rsidRPr="00E63B32">
        <w:rPr>
          <w:rFonts w:ascii="Arial" w:hAnsi="Arial" w:cs="Arial"/>
          <w:sz w:val="24"/>
          <w:szCs w:val="24"/>
        </w:rPr>
        <w:t>Bakarcu</w:t>
      </w:r>
      <w:proofErr w:type="spellEnd"/>
      <w:r w:rsidRPr="00E63B32">
        <w:rPr>
          <w:rFonts w:ascii="Arial" w:hAnsi="Arial" w:cs="Arial"/>
          <w:sz w:val="24"/>
          <w:szCs w:val="24"/>
        </w:rPr>
        <w:t>.</w:t>
      </w:r>
    </w:p>
    <w:p w14:paraId="3691AE40" w14:textId="77777777" w:rsidR="00F268D1" w:rsidRDefault="00F268D1" w:rsidP="00F268D1">
      <w:pPr>
        <w:spacing w:after="0" w:line="264" w:lineRule="auto"/>
        <w:jc w:val="both"/>
        <w:rPr>
          <w:rFonts w:ascii="Arial" w:hAnsi="Arial" w:cs="Arial"/>
          <w:sz w:val="24"/>
          <w:szCs w:val="24"/>
        </w:rPr>
      </w:pPr>
      <w:r w:rsidRPr="00102E6D">
        <w:rPr>
          <w:rFonts w:ascii="Arial" w:hAnsi="Arial" w:cs="Arial"/>
          <w:sz w:val="24"/>
          <w:szCs w:val="24"/>
        </w:rPr>
        <w:tab/>
        <w:t>Radovi se izvode u koordinaciji s HEP-ODS d.o.o., a očekivana ukupna vrijednost investicije uključujući izvođenje radova, izradu projektne dokumentacije i uslugu stručnog nadzor iznosi 51.500,00 s PDV-om.</w:t>
      </w:r>
    </w:p>
    <w:p w14:paraId="68BA2E6D" w14:textId="77777777" w:rsidR="002242BA" w:rsidRDefault="002242BA" w:rsidP="00F268D1">
      <w:pPr>
        <w:spacing w:after="0" w:line="264" w:lineRule="auto"/>
        <w:jc w:val="both"/>
        <w:rPr>
          <w:rFonts w:ascii="Arial" w:hAnsi="Arial" w:cs="Arial"/>
          <w:sz w:val="24"/>
          <w:szCs w:val="24"/>
        </w:rPr>
      </w:pPr>
    </w:p>
    <w:p w14:paraId="2A1C672F" w14:textId="77777777" w:rsidR="00F268D1" w:rsidRDefault="00F268D1" w:rsidP="00E63B32">
      <w:pPr>
        <w:spacing w:after="0" w:line="264" w:lineRule="auto"/>
        <w:jc w:val="both"/>
        <w:rPr>
          <w:rFonts w:ascii="Arial" w:hAnsi="Arial" w:cs="Arial"/>
          <w:sz w:val="24"/>
          <w:szCs w:val="24"/>
        </w:rPr>
      </w:pPr>
    </w:p>
    <w:p w14:paraId="1273D0AB" w14:textId="77777777" w:rsidR="00E63B32" w:rsidRPr="00E63B32" w:rsidRDefault="00E63B32" w:rsidP="00E63B32">
      <w:pPr>
        <w:jc w:val="both"/>
        <w:rPr>
          <w:rFonts w:ascii="Arial" w:eastAsia="Calibri" w:hAnsi="Arial" w:cs="Arial"/>
          <w:sz w:val="24"/>
          <w:szCs w:val="24"/>
          <w:u w:val="single"/>
        </w:rPr>
      </w:pPr>
      <w:r w:rsidRPr="00E63B32">
        <w:rPr>
          <w:rFonts w:ascii="Arial" w:eastAsia="Calibri" w:hAnsi="Arial" w:cs="Arial"/>
          <w:sz w:val="24"/>
          <w:szCs w:val="24"/>
          <w:u w:val="single"/>
        </w:rPr>
        <w:t xml:space="preserve">Uređenje betonskog nogostupa u centru </w:t>
      </w:r>
      <w:proofErr w:type="spellStart"/>
      <w:r w:rsidRPr="00E63B32">
        <w:rPr>
          <w:rFonts w:ascii="Arial" w:eastAsia="Calibri" w:hAnsi="Arial" w:cs="Arial"/>
          <w:sz w:val="24"/>
          <w:szCs w:val="24"/>
          <w:u w:val="single"/>
        </w:rPr>
        <w:t>Križišća</w:t>
      </w:r>
      <w:proofErr w:type="spellEnd"/>
      <w:r w:rsidRPr="00E63B32">
        <w:rPr>
          <w:rFonts w:ascii="Arial" w:eastAsia="Calibri" w:hAnsi="Arial" w:cs="Arial"/>
          <w:sz w:val="24"/>
          <w:szCs w:val="24"/>
          <w:u w:val="single"/>
        </w:rPr>
        <w:t xml:space="preserve"> </w:t>
      </w:r>
    </w:p>
    <w:p w14:paraId="0018F941" w14:textId="77777777" w:rsidR="00E63B32" w:rsidRPr="00E63B32" w:rsidRDefault="00E63B32" w:rsidP="00E63B32">
      <w:pPr>
        <w:spacing w:before="120" w:after="0" w:line="240" w:lineRule="auto"/>
        <w:ind w:firstLine="708"/>
        <w:jc w:val="both"/>
        <w:rPr>
          <w:rFonts w:ascii="Arial" w:eastAsia="Calibri" w:hAnsi="Arial" w:cs="Arial"/>
          <w:sz w:val="24"/>
          <w:szCs w:val="24"/>
        </w:rPr>
      </w:pPr>
      <w:r w:rsidRPr="00E63B32">
        <w:rPr>
          <w:rFonts w:ascii="Arial" w:eastAsia="Calibri" w:hAnsi="Arial" w:cs="Arial"/>
          <w:sz w:val="24"/>
          <w:szCs w:val="24"/>
        </w:rPr>
        <w:t xml:space="preserve">Postojeći betonski nogostup uz Županijsku cestu ŽC 5068 ispred Doma kulture </w:t>
      </w:r>
      <w:proofErr w:type="spellStart"/>
      <w:r w:rsidRPr="00E63B32">
        <w:rPr>
          <w:rFonts w:ascii="Arial" w:eastAsia="Calibri" w:hAnsi="Arial" w:cs="Arial"/>
          <w:sz w:val="24"/>
          <w:szCs w:val="24"/>
        </w:rPr>
        <w:t>Križišće</w:t>
      </w:r>
      <w:proofErr w:type="spellEnd"/>
      <w:r w:rsidRPr="00E63B32">
        <w:rPr>
          <w:rFonts w:ascii="Arial" w:eastAsia="Calibri" w:hAnsi="Arial" w:cs="Arial"/>
          <w:sz w:val="24"/>
          <w:szCs w:val="24"/>
        </w:rPr>
        <w:t xml:space="preserve"> bio je u lošem stanju a beton je bio raspucan s mrežastim pukotinama, na nekim mjestima i ulegnut, što je predstavljalo opasnost za kretanje pješaka. Nakon </w:t>
      </w:r>
      <w:r w:rsidRPr="00E63B32">
        <w:rPr>
          <w:rFonts w:ascii="Arial" w:eastAsia="Calibri" w:hAnsi="Arial" w:cs="Arial"/>
          <w:sz w:val="24"/>
          <w:szCs w:val="24"/>
        </w:rPr>
        <w:lastRenderedPageBreak/>
        <w:t xml:space="preserve">uklanjanja postojećeg betonskog nogostupa izvedeno je oko 400,00 m2 novog nogostupa debljine 12 cm sa postavljenim </w:t>
      </w:r>
      <w:proofErr w:type="spellStart"/>
      <w:r w:rsidRPr="00E63B32">
        <w:rPr>
          <w:rFonts w:ascii="Arial" w:eastAsia="Calibri" w:hAnsi="Arial" w:cs="Arial"/>
          <w:sz w:val="24"/>
          <w:szCs w:val="24"/>
        </w:rPr>
        <w:t>tlakovcima</w:t>
      </w:r>
      <w:proofErr w:type="spellEnd"/>
      <w:r w:rsidRPr="00E63B32">
        <w:rPr>
          <w:rFonts w:ascii="Arial" w:eastAsia="Calibri" w:hAnsi="Arial" w:cs="Arial"/>
          <w:sz w:val="24"/>
          <w:szCs w:val="24"/>
        </w:rPr>
        <w:t xml:space="preserve"> u dva reda na razmaku 8 m, dok su na pojedinim mjestima postavljeni novi kameni rubnjaci tamo gdje je došlo do njihovog oštećenja. </w:t>
      </w:r>
      <w:bookmarkStart w:id="2" w:name="_Hlk209180668"/>
      <w:r w:rsidRPr="00E63B32">
        <w:rPr>
          <w:rFonts w:ascii="Arial" w:eastAsia="Calibri" w:hAnsi="Arial" w:cs="Arial"/>
          <w:sz w:val="24"/>
          <w:szCs w:val="24"/>
        </w:rPr>
        <w:t>Izvedeno uređenje nogostupa prinosi povećanju komunalnog standarda mjesta te je sada sigurniji i pristupačniji za sve pješake.</w:t>
      </w:r>
      <w:bookmarkEnd w:id="2"/>
    </w:p>
    <w:p w14:paraId="591EF0E1" w14:textId="77777777" w:rsidR="00E63B32" w:rsidRPr="00E63B32" w:rsidRDefault="00E63B32" w:rsidP="00E63B32">
      <w:pPr>
        <w:spacing w:before="120" w:after="0" w:line="240" w:lineRule="auto"/>
        <w:jc w:val="both"/>
        <w:rPr>
          <w:rFonts w:ascii="Arial" w:eastAsia="Calibri" w:hAnsi="Arial" w:cs="Arial"/>
          <w:sz w:val="24"/>
          <w:szCs w:val="24"/>
          <w:u w:val="single"/>
        </w:rPr>
      </w:pPr>
    </w:p>
    <w:p w14:paraId="130BBF69" w14:textId="77777777" w:rsidR="00E63B32" w:rsidRPr="00E63B32" w:rsidRDefault="00E63B32" w:rsidP="00E63B32">
      <w:pPr>
        <w:jc w:val="both"/>
        <w:rPr>
          <w:rFonts w:ascii="Arial" w:eastAsia="Calibri" w:hAnsi="Arial" w:cs="Arial"/>
          <w:sz w:val="24"/>
          <w:szCs w:val="24"/>
          <w:u w:val="single"/>
        </w:rPr>
      </w:pPr>
      <w:r w:rsidRPr="00E63B32">
        <w:rPr>
          <w:rFonts w:ascii="Arial" w:eastAsia="Calibri" w:hAnsi="Arial" w:cs="Arial"/>
          <w:sz w:val="24"/>
          <w:szCs w:val="24"/>
          <w:u w:val="single"/>
        </w:rPr>
        <w:t xml:space="preserve">Uređenje </w:t>
      </w:r>
      <w:proofErr w:type="spellStart"/>
      <w:r w:rsidRPr="00E63B32">
        <w:rPr>
          <w:rFonts w:ascii="Arial" w:eastAsia="Calibri" w:hAnsi="Arial" w:cs="Arial"/>
          <w:sz w:val="24"/>
          <w:szCs w:val="24"/>
          <w:u w:val="single"/>
        </w:rPr>
        <w:t>Turkovićeve</w:t>
      </w:r>
      <w:proofErr w:type="spellEnd"/>
      <w:r w:rsidRPr="00E63B32">
        <w:rPr>
          <w:rFonts w:ascii="Arial" w:eastAsia="Calibri" w:hAnsi="Arial" w:cs="Arial"/>
          <w:sz w:val="24"/>
          <w:szCs w:val="24"/>
          <w:u w:val="single"/>
        </w:rPr>
        <w:t xml:space="preserve"> ulice II. faza</w:t>
      </w:r>
    </w:p>
    <w:p w14:paraId="44BACDD3" w14:textId="77777777" w:rsidR="00E63B32" w:rsidRPr="00E63B32" w:rsidRDefault="00E63B32" w:rsidP="00E63B32">
      <w:pPr>
        <w:ind w:firstLine="708"/>
        <w:jc w:val="both"/>
        <w:rPr>
          <w:rFonts w:ascii="Arial" w:eastAsia="Calibri" w:hAnsi="Arial" w:cs="Arial"/>
          <w:sz w:val="24"/>
          <w:szCs w:val="24"/>
        </w:rPr>
      </w:pPr>
      <w:r w:rsidRPr="00E63B32">
        <w:rPr>
          <w:rFonts w:ascii="Arial" w:eastAsia="Calibri" w:hAnsi="Arial" w:cs="Arial"/>
          <w:sz w:val="24"/>
          <w:szCs w:val="24"/>
        </w:rPr>
        <w:t xml:space="preserve">Završeni su radovi i na </w:t>
      </w:r>
      <w:proofErr w:type="spellStart"/>
      <w:r w:rsidRPr="00E63B32">
        <w:rPr>
          <w:rFonts w:ascii="Arial" w:eastAsia="Calibri" w:hAnsi="Arial" w:cs="Arial"/>
          <w:sz w:val="24"/>
          <w:szCs w:val="24"/>
        </w:rPr>
        <w:t>II.fazi</w:t>
      </w:r>
      <w:proofErr w:type="spellEnd"/>
      <w:r w:rsidRPr="00E63B32">
        <w:rPr>
          <w:rFonts w:ascii="Arial" w:eastAsia="Calibri" w:hAnsi="Arial" w:cs="Arial"/>
          <w:sz w:val="24"/>
          <w:szCs w:val="24"/>
        </w:rPr>
        <w:t xml:space="preserve"> uređenja </w:t>
      </w:r>
      <w:proofErr w:type="spellStart"/>
      <w:r w:rsidRPr="00E63B32">
        <w:rPr>
          <w:rFonts w:ascii="Arial" w:eastAsia="Calibri" w:hAnsi="Arial" w:cs="Arial"/>
          <w:sz w:val="24"/>
          <w:szCs w:val="24"/>
        </w:rPr>
        <w:t>Turkovićeve</w:t>
      </w:r>
      <w:proofErr w:type="spellEnd"/>
      <w:r w:rsidRPr="00E63B32">
        <w:rPr>
          <w:rFonts w:ascii="Arial" w:eastAsia="Calibri" w:hAnsi="Arial" w:cs="Arial"/>
          <w:sz w:val="24"/>
          <w:szCs w:val="24"/>
        </w:rPr>
        <w:t xml:space="preserve"> ulice koja je obuhvaćala zamjenu postojećeg dotrajalog asfaltnog kolnika od skretanja u ulicu </w:t>
      </w:r>
      <w:proofErr w:type="spellStart"/>
      <w:r w:rsidRPr="00E63B32">
        <w:rPr>
          <w:rFonts w:ascii="Arial" w:eastAsia="Calibri" w:hAnsi="Arial" w:cs="Arial"/>
          <w:sz w:val="24"/>
          <w:szCs w:val="24"/>
        </w:rPr>
        <w:t>Carovo</w:t>
      </w:r>
      <w:proofErr w:type="spellEnd"/>
      <w:r w:rsidRPr="00E63B32">
        <w:rPr>
          <w:rFonts w:ascii="Arial" w:eastAsia="Calibri" w:hAnsi="Arial" w:cs="Arial"/>
          <w:sz w:val="24"/>
          <w:szCs w:val="24"/>
        </w:rPr>
        <w:t xml:space="preserve"> do raskrižja za šetnicu </w:t>
      </w:r>
      <w:proofErr w:type="spellStart"/>
      <w:r w:rsidRPr="00E63B32">
        <w:rPr>
          <w:rFonts w:ascii="Arial" w:eastAsia="Calibri" w:hAnsi="Arial" w:cs="Arial"/>
          <w:sz w:val="24"/>
          <w:szCs w:val="24"/>
        </w:rPr>
        <w:t>Carovo</w:t>
      </w:r>
      <w:proofErr w:type="spellEnd"/>
      <w:r w:rsidRPr="00E63B32">
        <w:rPr>
          <w:rFonts w:ascii="Arial" w:eastAsia="Calibri" w:hAnsi="Arial" w:cs="Arial"/>
          <w:sz w:val="24"/>
          <w:szCs w:val="24"/>
        </w:rPr>
        <w:t>. Ukupno je ugrađeno nešto manje od 1.000 m</w:t>
      </w:r>
      <w:r w:rsidRPr="00E63B32">
        <w:rPr>
          <w:rFonts w:ascii="Arial" w:eastAsia="Calibri" w:hAnsi="Arial" w:cs="Arial"/>
          <w:sz w:val="24"/>
          <w:szCs w:val="24"/>
          <w:vertAlign w:val="superscript"/>
        </w:rPr>
        <w:t>2</w:t>
      </w:r>
      <w:r w:rsidRPr="00E63B32">
        <w:rPr>
          <w:rFonts w:ascii="Arial" w:eastAsia="Calibri" w:hAnsi="Arial" w:cs="Arial"/>
          <w:sz w:val="24"/>
          <w:szCs w:val="24"/>
        </w:rPr>
        <w:t xml:space="preserve"> novog asfalta te je sanirano oko 80 m′ postojećeg betonskog kanala za oborinsku odvodnju. </w:t>
      </w:r>
    </w:p>
    <w:p w14:paraId="4D76F7B6" w14:textId="77777777" w:rsidR="00E63B32" w:rsidRPr="00E63B32" w:rsidRDefault="00E63B32" w:rsidP="00E63B32">
      <w:pPr>
        <w:ind w:firstLine="708"/>
        <w:jc w:val="both"/>
        <w:rPr>
          <w:rFonts w:ascii="Arial" w:eastAsia="Calibri" w:hAnsi="Arial" w:cs="Arial"/>
          <w:sz w:val="24"/>
          <w:szCs w:val="24"/>
          <w:u w:val="single"/>
        </w:rPr>
      </w:pPr>
    </w:p>
    <w:p w14:paraId="6809D5B6" w14:textId="77777777" w:rsidR="00E63B32" w:rsidRPr="00E63B32" w:rsidRDefault="00E63B32" w:rsidP="00E63B32">
      <w:pPr>
        <w:jc w:val="both"/>
        <w:rPr>
          <w:rFonts w:ascii="Arial" w:eastAsia="Calibri" w:hAnsi="Arial" w:cs="Arial"/>
          <w:sz w:val="24"/>
          <w:szCs w:val="24"/>
          <w:u w:val="single"/>
        </w:rPr>
      </w:pPr>
      <w:r w:rsidRPr="00E63B32">
        <w:rPr>
          <w:rFonts w:ascii="Arial" w:eastAsia="Calibri" w:hAnsi="Arial" w:cs="Arial"/>
          <w:sz w:val="24"/>
          <w:szCs w:val="24"/>
          <w:u w:val="single"/>
        </w:rPr>
        <w:t xml:space="preserve">U Kraljevici, </w:t>
      </w:r>
      <w:proofErr w:type="spellStart"/>
      <w:r w:rsidRPr="00E63B32">
        <w:rPr>
          <w:rFonts w:ascii="Arial" w:eastAsia="Calibri" w:hAnsi="Arial" w:cs="Arial"/>
          <w:sz w:val="24"/>
          <w:szCs w:val="24"/>
          <w:u w:val="single"/>
        </w:rPr>
        <w:t>Šmriki</w:t>
      </w:r>
      <w:proofErr w:type="spellEnd"/>
      <w:r w:rsidRPr="00E63B32">
        <w:rPr>
          <w:rFonts w:ascii="Arial" w:eastAsia="Calibri" w:hAnsi="Arial" w:cs="Arial"/>
          <w:sz w:val="24"/>
          <w:szCs w:val="24"/>
          <w:u w:val="single"/>
        </w:rPr>
        <w:t xml:space="preserve"> i </w:t>
      </w:r>
      <w:proofErr w:type="spellStart"/>
      <w:r w:rsidRPr="00E63B32">
        <w:rPr>
          <w:rFonts w:ascii="Arial" w:eastAsia="Calibri" w:hAnsi="Arial" w:cs="Arial"/>
          <w:sz w:val="24"/>
          <w:szCs w:val="24"/>
          <w:u w:val="single"/>
        </w:rPr>
        <w:t>Križišću</w:t>
      </w:r>
      <w:proofErr w:type="spellEnd"/>
      <w:r w:rsidRPr="00E63B32">
        <w:rPr>
          <w:rFonts w:ascii="Arial" w:eastAsia="Calibri" w:hAnsi="Arial" w:cs="Arial"/>
          <w:sz w:val="24"/>
          <w:szCs w:val="24"/>
          <w:u w:val="single"/>
        </w:rPr>
        <w:t xml:space="preserve"> postavljena nova igrala za djecu</w:t>
      </w:r>
    </w:p>
    <w:p w14:paraId="5C5883BA" w14:textId="77777777" w:rsidR="00E63B32" w:rsidRPr="00E63B32" w:rsidRDefault="00E63B32" w:rsidP="00E63B32">
      <w:pPr>
        <w:ind w:firstLine="708"/>
        <w:jc w:val="both"/>
        <w:rPr>
          <w:rFonts w:ascii="Arial" w:eastAsia="Calibri" w:hAnsi="Arial" w:cs="Arial"/>
          <w:sz w:val="24"/>
          <w:szCs w:val="24"/>
        </w:rPr>
      </w:pPr>
      <w:r w:rsidRPr="00E63B32">
        <w:rPr>
          <w:rFonts w:ascii="Arial" w:eastAsia="Calibri" w:hAnsi="Arial" w:cs="Arial"/>
          <w:sz w:val="24"/>
          <w:szCs w:val="24"/>
        </w:rPr>
        <w:t xml:space="preserve">Zahvaljujući dobroj suradnji i vrijednoj donaciji tvrtke INA d.d. dječja igrališta na području Grada Kraljevice osvježili smo novim </w:t>
      </w:r>
      <w:proofErr w:type="spellStart"/>
      <w:r w:rsidRPr="00E63B32">
        <w:rPr>
          <w:rFonts w:ascii="Arial" w:eastAsia="Calibri" w:hAnsi="Arial" w:cs="Arial"/>
          <w:sz w:val="24"/>
          <w:szCs w:val="24"/>
        </w:rPr>
        <w:t>igralima</w:t>
      </w:r>
      <w:proofErr w:type="spellEnd"/>
      <w:r w:rsidRPr="00E63B32">
        <w:rPr>
          <w:rFonts w:ascii="Arial" w:eastAsia="Calibri" w:hAnsi="Arial" w:cs="Arial"/>
          <w:sz w:val="24"/>
          <w:szCs w:val="24"/>
        </w:rPr>
        <w:t xml:space="preserve">. Postavljeno je ukupno šest novih igrala na dječja igrališta u Kraljevici, </w:t>
      </w:r>
      <w:proofErr w:type="spellStart"/>
      <w:r w:rsidRPr="00E63B32">
        <w:rPr>
          <w:rFonts w:ascii="Arial" w:eastAsia="Calibri" w:hAnsi="Arial" w:cs="Arial"/>
          <w:sz w:val="24"/>
          <w:szCs w:val="24"/>
        </w:rPr>
        <w:t>Šmriki</w:t>
      </w:r>
      <w:proofErr w:type="spellEnd"/>
      <w:r w:rsidRPr="00E63B32">
        <w:rPr>
          <w:rFonts w:ascii="Arial" w:eastAsia="Calibri" w:hAnsi="Arial" w:cs="Arial"/>
          <w:sz w:val="24"/>
          <w:szCs w:val="24"/>
        </w:rPr>
        <w:t xml:space="preserve"> i </w:t>
      </w:r>
      <w:proofErr w:type="spellStart"/>
      <w:r w:rsidRPr="00E63B32">
        <w:rPr>
          <w:rFonts w:ascii="Arial" w:eastAsia="Calibri" w:hAnsi="Arial" w:cs="Arial"/>
          <w:sz w:val="24"/>
          <w:szCs w:val="24"/>
        </w:rPr>
        <w:t>Križišću</w:t>
      </w:r>
      <w:proofErr w:type="spellEnd"/>
      <w:r w:rsidRPr="00E63B32">
        <w:rPr>
          <w:rFonts w:ascii="Arial" w:eastAsia="Calibri" w:hAnsi="Arial" w:cs="Arial"/>
          <w:sz w:val="24"/>
          <w:szCs w:val="24"/>
        </w:rPr>
        <w:t xml:space="preserve">. </w:t>
      </w:r>
    </w:p>
    <w:p w14:paraId="1E7EFC32" w14:textId="35BF9E55" w:rsidR="00E63B32" w:rsidRPr="00E63B32" w:rsidRDefault="00E63B32" w:rsidP="00E63B32">
      <w:pPr>
        <w:ind w:firstLine="708"/>
        <w:jc w:val="both"/>
        <w:rPr>
          <w:rFonts w:ascii="Arial" w:eastAsia="Calibri" w:hAnsi="Arial" w:cs="Arial"/>
          <w:sz w:val="24"/>
          <w:szCs w:val="24"/>
        </w:rPr>
      </w:pPr>
      <w:r w:rsidRPr="00E63B32">
        <w:rPr>
          <w:rFonts w:ascii="Arial" w:eastAsia="Calibri" w:hAnsi="Arial" w:cs="Arial"/>
          <w:sz w:val="24"/>
          <w:szCs w:val="24"/>
        </w:rPr>
        <w:t xml:space="preserve">Na dječjem igralištu u </w:t>
      </w:r>
      <w:proofErr w:type="spellStart"/>
      <w:r w:rsidRPr="00E63B32">
        <w:rPr>
          <w:rFonts w:ascii="Arial" w:eastAsia="Calibri" w:hAnsi="Arial" w:cs="Arial"/>
          <w:sz w:val="24"/>
          <w:szCs w:val="24"/>
        </w:rPr>
        <w:t>Šmriki</w:t>
      </w:r>
      <w:proofErr w:type="spellEnd"/>
      <w:r w:rsidRPr="00E63B32">
        <w:rPr>
          <w:rFonts w:ascii="Arial" w:eastAsia="Calibri" w:hAnsi="Arial" w:cs="Arial"/>
          <w:sz w:val="24"/>
          <w:szCs w:val="24"/>
        </w:rPr>
        <w:t xml:space="preserve"> postavljena su nova igrala u obliku njihalice, klackalice i dječjeg stolića. Moderna dječja igrala postavljena su i na obje lokacije dječjeg vrtića, u izdvojenom pogonu u Strossmayerovoj ulici postavljen je trampolin i </w:t>
      </w:r>
      <w:proofErr w:type="spellStart"/>
      <w:r w:rsidRPr="00E63B32">
        <w:rPr>
          <w:rFonts w:ascii="Arial" w:eastAsia="Calibri" w:hAnsi="Arial" w:cs="Arial"/>
          <w:sz w:val="24"/>
          <w:szCs w:val="24"/>
        </w:rPr>
        <w:t>antistres</w:t>
      </w:r>
      <w:proofErr w:type="spellEnd"/>
      <w:r w:rsidRPr="00E63B32">
        <w:rPr>
          <w:rFonts w:ascii="Arial" w:eastAsia="Calibri" w:hAnsi="Arial" w:cs="Arial"/>
          <w:sz w:val="24"/>
          <w:szCs w:val="24"/>
        </w:rPr>
        <w:t xml:space="preserve"> podloga, dok je u sklopu objekta vrtića u </w:t>
      </w:r>
      <w:proofErr w:type="spellStart"/>
      <w:r w:rsidRPr="00E63B32">
        <w:rPr>
          <w:rFonts w:ascii="Arial" w:eastAsia="Calibri" w:hAnsi="Arial" w:cs="Arial"/>
          <w:sz w:val="24"/>
          <w:szCs w:val="24"/>
        </w:rPr>
        <w:t>Faranskom</w:t>
      </w:r>
      <w:proofErr w:type="spellEnd"/>
      <w:r w:rsidRPr="00E63B32">
        <w:rPr>
          <w:rFonts w:ascii="Arial" w:eastAsia="Calibri" w:hAnsi="Arial" w:cs="Arial"/>
          <w:sz w:val="24"/>
          <w:szCs w:val="24"/>
        </w:rPr>
        <w:t xml:space="preserve"> progonu postavljeno kombiniralo igralo. Kombinirano igralo koje se sastoji od različitih elemenata koji služe djeci za igru postavljeno je i na igralište pored područne škole </w:t>
      </w:r>
      <w:proofErr w:type="spellStart"/>
      <w:r w:rsidRPr="00E63B32">
        <w:rPr>
          <w:rFonts w:ascii="Arial" w:eastAsia="Calibri" w:hAnsi="Arial" w:cs="Arial"/>
          <w:sz w:val="24"/>
          <w:szCs w:val="24"/>
        </w:rPr>
        <w:t>Križišće</w:t>
      </w:r>
      <w:proofErr w:type="spellEnd"/>
      <w:r w:rsidRPr="00E63B32">
        <w:rPr>
          <w:rFonts w:ascii="Arial" w:eastAsia="Calibri" w:hAnsi="Arial" w:cs="Arial"/>
          <w:sz w:val="24"/>
          <w:szCs w:val="24"/>
        </w:rPr>
        <w:t xml:space="preserve">. Nova igrala osim zabave i igre, djeci omogućavaju razvoj koordinacije tijela i motoričkih  sposobnosti koje su izrazito važne za razvoj djeteta. Novim, modernijim i raznovrsnijim </w:t>
      </w:r>
      <w:proofErr w:type="spellStart"/>
      <w:r w:rsidRPr="00E63B32">
        <w:rPr>
          <w:rFonts w:ascii="Arial" w:eastAsia="Calibri" w:hAnsi="Arial" w:cs="Arial"/>
          <w:sz w:val="24"/>
          <w:szCs w:val="24"/>
        </w:rPr>
        <w:t>igralima</w:t>
      </w:r>
      <w:proofErr w:type="spellEnd"/>
      <w:r w:rsidRPr="00E63B32">
        <w:rPr>
          <w:rFonts w:ascii="Arial" w:eastAsia="Calibri" w:hAnsi="Arial" w:cs="Arial"/>
          <w:sz w:val="24"/>
          <w:szCs w:val="24"/>
        </w:rPr>
        <w:t xml:space="preserve">  cilj je potaknuti djecu na igru i druženje na otvorenome. </w:t>
      </w:r>
    </w:p>
    <w:p w14:paraId="697FFEB7" w14:textId="77777777" w:rsidR="00102E6D" w:rsidRDefault="00102E6D" w:rsidP="009C5585">
      <w:pPr>
        <w:spacing w:line="264" w:lineRule="auto"/>
        <w:jc w:val="both"/>
        <w:rPr>
          <w:rFonts w:ascii="Arial" w:hAnsi="Arial" w:cs="Arial"/>
          <w:b/>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F91CB2B" w14:textId="77777777" w:rsidR="00630C0B" w:rsidRDefault="00630C0B" w:rsidP="009C5585">
      <w:pPr>
        <w:spacing w:line="264" w:lineRule="auto"/>
        <w:jc w:val="both"/>
        <w:rPr>
          <w:rFonts w:ascii="Arial" w:hAnsi="Arial" w:cs="Arial"/>
          <w:b/>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BC63178" w14:textId="0F00205A" w:rsidR="009C5585" w:rsidRPr="00E63B32" w:rsidRDefault="009C5585" w:rsidP="009C5585">
      <w:pPr>
        <w:spacing w:line="264" w:lineRule="auto"/>
        <w:jc w:val="both"/>
        <w:rPr>
          <w:rFonts w:ascii="Arial" w:hAnsi="Arial" w:cs="Arial"/>
          <w:b/>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63B32">
        <w:rPr>
          <w:rFonts w:ascii="Arial" w:hAnsi="Arial" w:cs="Arial"/>
          <w:b/>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PROSTORNO UREĐENJE</w:t>
      </w:r>
    </w:p>
    <w:p w14:paraId="40FEEE13" w14:textId="77777777" w:rsidR="00C37BAC" w:rsidRPr="00E63B32" w:rsidRDefault="00C37BAC" w:rsidP="00CE7AB4">
      <w:pPr>
        <w:spacing w:after="0" w:line="264" w:lineRule="auto"/>
        <w:jc w:val="both"/>
        <w:rPr>
          <w:rFonts w:ascii="Arial" w:hAnsi="Arial" w:cs="Arial"/>
          <w:bCs/>
          <w:sz w:val="24"/>
          <w:szCs w:val="24"/>
          <w:u w:val="single"/>
        </w:rPr>
      </w:pPr>
    </w:p>
    <w:p w14:paraId="5B976709" w14:textId="77777777" w:rsidR="00F268D1" w:rsidRPr="00E63B32" w:rsidRDefault="00F268D1" w:rsidP="00F268D1">
      <w:pPr>
        <w:spacing w:after="120" w:line="264" w:lineRule="auto"/>
        <w:jc w:val="both"/>
        <w:rPr>
          <w:rFonts w:ascii="Arial" w:hAnsi="Arial" w:cs="Arial"/>
          <w:sz w:val="24"/>
          <w:szCs w:val="24"/>
          <w:u w:val="single"/>
        </w:rPr>
      </w:pPr>
      <w:r w:rsidRPr="00E63B32">
        <w:rPr>
          <w:rFonts w:ascii="Arial" w:hAnsi="Arial" w:cs="Arial"/>
          <w:sz w:val="24"/>
          <w:szCs w:val="24"/>
          <w:u w:val="single"/>
        </w:rPr>
        <w:t>VI. izmjene i dopune Prostornog plana uređenja Grada Kraljevice</w:t>
      </w:r>
    </w:p>
    <w:p w14:paraId="5A58986A" w14:textId="77777777" w:rsidR="00F268D1" w:rsidRPr="00E63B32" w:rsidRDefault="00F268D1" w:rsidP="00F268D1">
      <w:pPr>
        <w:ind w:firstLine="708"/>
        <w:jc w:val="both"/>
        <w:rPr>
          <w:rFonts w:ascii="Arial" w:hAnsi="Arial" w:cs="Arial"/>
          <w:sz w:val="24"/>
          <w:szCs w:val="24"/>
        </w:rPr>
      </w:pPr>
      <w:r w:rsidRPr="00E63B32">
        <w:rPr>
          <w:rFonts w:ascii="Arial" w:hAnsi="Arial" w:cs="Arial"/>
          <w:sz w:val="24"/>
          <w:szCs w:val="24"/>
        </w:rPr>
        <w:t>Na sjednici održanoj 14. prosinca 2023. godine Gradsko vijeće Grada Kraljevice donijelo je Odluku o izradi VI. izmjena i dopuna Prostornog plana uređenja Grada Kraljevice (u daljnjem tekstu: VI. ID PPUGK) s ciljem usklađivanja s prostornim planom županije i odgovora na potrebe razvoja grada.</w:t>
      </w:r>
    </w:p>
    <w:p w14:paraId="13DBF3AD" w14:textId="77777777" w:rsidR="00F268D1" w:rsidRPr="00E63B32" w:rsidRDefault="00F268D1" w:rsidP="00F268D1">
      <w:pPr>
        <w:ind w:firstLine="708"/>
        <w:jc w:val="both"/>
        <w:rPr>
          <w:rFonts w:ascii="Arial" w:hAnsi="Arial" w:cs="Arial"/>
          <w:sz w:val="24"/>
          <w:szCs w:val="24"/>
        </w:rPr>
      </w:pPr>
      <w:r w:rsidRPr="00E63B32">
        <w:rPr>
          <w:rFonts w:ascii="Arial" w:hAnsi="Arial" w:cs="Arial"/>
          <w:sz w:val="24"/>
          <w:szCs w:val="24"/>
        </w:rPr>
        <w:t>Ključne koristi za građane Grada Kraljevice uključuju:</w:t>
      </w:r>
    </w:p>
    <w:p w14:paraId="781FED2A" w14:textId="77777777" w:rsidR="00F268D1" w:rsidRPr="00E63B32" w:rsidRDefault="00F268D1" w:rsidP="00F268D1">
      <w:pPr>
        <w:ind w:firstLine="708"/>
        <w:jc w:val="both"/>
        <w:rPr>
          <w:rFonts w:ascii="Arial" w:hAnsi="Arial" w:cs="Arial"/>
          <w:sz w:val="24"/>
          <w:szCs w:val="24"/>
        </w:rPr>
      </w:pPr>
      <w:r w:rsidRPr="00E63B32">
        <w:rPr>
          <w:rFonts w:ascii="Arial" w:hAnsi="Arial" w:cs="Arial"/>
          <w:sz w:val="24"/>
          <w:szCs w:val="24"/>
        </w:rPr>
        <w:t>• Unaprjeđenje prometne povezanosti kroz bolju infrastrukturu cestovnih i željezničkih pravaca te sigurnije i funkcionalnije priključke prema gradskim naseljima.</w:t>
      </w:r>
    </w:p>
    <w:p w14:paraId="7BDA62BC" w14:textId="77777777" w:rsidR="00F268D1" w:rsidRPr="00E63B32" w:rsidRDefault="00F268D1" w:rsidP="00F268D1">
      <w:pPr>
        <w:ind w:firstLine="708"/>
        <w:jc w:val="both"/>
        <w:rPr>
          <w:rFonts w:ascii="Arial" w:hAnsi="Arial" w:cs="Arial"/>
          <w:sz w:val="24"/>
          <w:szCs w:val="24"/>
        </w:rPr>
      </w:pPr>
      <w:r w:rsidRPr="00E63B32">
        <w:rPr>
          <w:rFonts w:ascii="Arial" w:hAnsi="Arial" w:cs="Arial"/>
          <w:sz w:val="24"/>
          <w:szCs w:val="24"/>
        </w:rPr>
        <w:t>• Razvoj brodogradilišne luke Kraljevica, što doprinosi otvaranju radnih mjesta, jačanju gospodarske aktivnosti i poticanju pomorskog prometa.</w:t>
      </w:r>
    </w:p>
    <w:p w14:paraId="040AB784" w14:textId="77777777" w:rsidR="00F268D1" w:rsidRPr="00E63B32" w:rsidRDefault="00F268D1" w:rsidP="00F268D1">
      <w:pPr>
        <w:ind w:firstLine="708"/>
        <w:jc w:val="both"/>
        <w:rPr>
          <w:rFonts w:ascii="Arial" w:hAnsi="Arial" w:cs="Arial"/>
          <w:sz w:val="24"/>
          <w:szCs w:val="24"/>
        </w:rPr>
      </w:pPr>
      <w:r w:rsidRPr="00E63B32">
        <w:rPr>
          <w:rFonts w:ascii="Arial" w:hAnsi="Arial" w:cs="Arial"/>
          <w:sz w:val="24"/>
          <w:szCs w:val="24"/>
        </w:rPr>
        <w:lastRenderedPageBreak/>
        <w:t>• Uređenje i prenamjena površina za gospodarske, poslovne, turističke i sportsko-rekreativne sadržaje, čime se povećava kvaliteta života te otvaraju nove prilike za stanovništvo Grada Kraljevice  .</w:t>
      </w:r>
    </w:p>
    <w:p w14:paraId="2A2F081D" w14:textId="77777777" w:rsidR="00F268D1" w:rsidRPr="00E63B32" w:rsidRDefault="00F268D1" w:rsidP="00F268D1">
      <w:pPr>
        <w:ind w:firstLine="708"/>
        <w:jc w:val="both"/>
        <w:rPr>
          <w:rFonts w:ascii="Arial" w:hAnsi="Arial" w:cs="Arial"/>
          <w:sz w:val="24"/>
          <w:szCs w:val="24"/>
        </w:rPr>
      </w:pPr>
      <w:r w:rsidRPr="00E63B32">
        <w:rPr>
          <w:rFonts w:ascii="Arial" w:hAnsi="Arial" w:cs="Arial"/>
          <w:sz w:val="24"/>
          <w:szCs w:val="24"/>
        </w:rPr>
        <w:t xml:space="preserve">• Unaprjeđenje komunalne infrastrukture, uključujući planirano uređenje groblja u </w:t>
      </w:r>
      <w:proofErr w:type="spellStart"/>
      <w:r w:rsidRPr="00E63B32">
        <w:rPr>
          <w:rFonts w:ascii="Arial" w:hAnsi="Arial" w:cs="Arial"/>
          <w:sz w:val="24"/>
          <w:szCs w:val="24"/>
        </w:rPr>
        <w:t>Bakarcu</w:t>
      </w:r>
      <w:proofErr w:type="spellEnd"/>
      <w:r w:rsidRPr="00E63B32">
        <w:rPr>
          <w:rFonts w:ascii="Arial" w:hAnsi="Arial" w:cs="Arial"/>
          <w:sz w:val="24"/>
          <w:szCs w:val="24"/>
        </w:rPr>
        <w:t>.</w:t>
      </w:r>
    </w:p>
    <w:p w14:paraId="66D84B95" w14:textId="44658407" w:rsidR="00F268D1" w:rsidRDefault="00F268D1" w:rsidP="00E63B32">
      <w:pPr>
        <w:ind w:firstLine="708"/>
        <w:jc w:val="both"/>
        <w:rPr>
          <w:rFonts w:ascii="Arial" w:hAnsi="Arial" w:cs="Arial"/>
          <w:sz w:val="24"/>
          <w:szCs w:val="24"/>
        </w:rPr>
      </w:pPr>
      <w:r w:rsidRPr="00E63B32">
        <w:rPr>
          <w:rFonts w:ascii="Arial" w:hAnsi="Arial" w:cs="Arial"/>
          <w:sz w:val="24"/>
          <w:szCs w:val="24"/>
        </w:rPr>
        <w:t>Ovim izmjenama stvaraju se temelji za dugoročni održivi razvoj Grada Kraljevice te podizanje životnog standarda svih njezinih stanovnika.</w:t>
      </w:r>
      <w:r w:rsidR="00E63B32">
        <w:rPr>
          <w:rFonts w:ascii="Arial" w:hAnsi="Arial" w:cs="Arial"/>
          <w:sz w:val="24"/>
          <w:szCs w:val="24"/>
        </w:rPr>
        <w:t xml:space="preserve"> </w:t>
      </w:r>
      <w:r w:rsidRPr="00E63B32">
        <w:rPr>
          <w:rFonts w:ascii="Arial" w:hAnsi="Arial" w:cs="Arial"/>
          <w:sz w:val="24"/>
          <w:szCs w:val="24"/>
        </w:rPr>
        <w:t>Uključivanje građana i javnosti u proces omogućeno je putem javne rasprave, što osigurava transparentnost i mogućnost aktivnog sudjelovanja u oblikovanju budućnosti grada. Javna rasprava o Prijedlogu VI. ID PPUGK održana je u razdoblju od 3. prosinca 2024. godine do 1. siječnja 2025. godine, a javno izlaganje za sve zainteresirane održano je 12. prosinca 2024. godine, u Gradskoj vijećnici Grada Kraljevice. Izradom VI. ID PPUGK uvaženi su i zahtjevi javnopravnih tijela određenih posebnim propisima.</w:t>
      </w:r>
      <w:r w:rsidR="00E63B32">
        <w:rPr>
          <w:rFonts w:ascii="Arial" w:hAnsi="Arial" w:cs="Arial"/>
          <w:sz w:val="24"/>
          <w:szCs w:val="24"/>
        </w:rPr>
        <w:t xml:space="preserve"> </w:t>
      </w:r>
      <w:r w:rsidRPr="00E63B32">
        <w:rPr>
          <w:rFonts w:ascii="Arial" w:hAnsi="Arial" w:cs="Arial"/>
          <w:sz w:val="24"/>
          <w:szCs w:val="24"/>
        </w:rPr>
        <w:t>U skladu s primjedbama i prijedlozima dobivenima u postupku javne rasprave, izrađen je Konačni prijedlog VI. ID PPUGK, te je zatražena suglasnost Ministarstva prostornog uređenja, graditeljstva i državne imovine.</w:t>
      </w:r>
    </w:p>
    <w:p w14:paraId="224969B5" w14:textId="77777777" w:rsidR="00E63B32" w:rsidRPr="00E63B32" w:rsidRDefault="00E63B32" w:rsidP="00E63B32">
      <w:pPr>
        <w:ind w:firstLine="708"/>
        <w:jc w:val="both"/>
        <w:rPr>
          <w:rFonts w:ascii="Arial" w:hAnsi="Arial" w:cs="Arial"/>
          <w:sz w:val="24"/>
          <w:szCs w:val="24"/>
        </w:rPr>
      </w:pPr>
    </w:p>
    <w:p w14:paraId="12D88EC3" w14:textId="77777777" w:rsidR="00F268D1" w:rsidRPr="00E63B32" w:rsidRDefault="00F268D1" w:rsidP="00F268D1">
      <w:pPr>
        <w:jc w:val="both"/>
        <w:rPr>
          <w:rFonts w:ascii="Arial" w:hAnsi="Arial" w:cs="Arial"/>
          <w:bCs/>
          <w:sz w:val="24"/>
          <w:szCs w:val="24"/>
          <w:u w:val="single"/>
        </w:rPr>
      </w:pPr>
      <w:r w:rsidRPr="00E63B32">
        <w:rPr>
          <w:rFonts w:ascii="Arial" w:hAnsi="Arial" w:cs="Arial"/>
          <w:bCs/>
          <w:sz w:val="24"/>
          <w:szCs w:val="24"/>
          <w:u w:val="single"/>
        </w:rPr>
        <w:t>Katastarska izmjera građevinskog područja na području Grada Kraljevice za k.o. Veli Dol</w:t>
      </w:r>
    </w:p>
    <w:p w14:paraId="68D5DE41" w14:textId="1CFF408C" w:rsidR="008114D9" w:rsidRDefault="00F268D1" w:rsidP="00630C0B">
      <w:pPr>
        <w:ind w:firstLine="708"/>
        <w:jc w:val="both"/>
        <w:rPr>
          <w:rFonts w:ascii="Arial" w:hAnsi="Arial" w:cs="Arial"/>
          <w:sz w:val="24"/>
          <w:szCs w:val="24"/>
        </w:rPr>
      </w:pPr>
      <w:r w:rsidRPr="00E63B32">
        <w:rPr>
          <w:rFonts w:ascii="Arial" w:hAnsi="Arial" w:cs="Arial"/>
          <w:sz w:val="24"/>
          <w:szCs w:val="24"/>
        </w:rPr>
        <w:t>Temeljem sporazuma između Državne geodetske uprave i Grada Kraljevice započinje se s katastarskom izmjerom koja će se provoditi na području Grada Kraljevica za dio katastarske općine Veli Dol u svrhu izrade katastra nekretnine i obnove zemljišne knjige. Radi se o području veličine 40 hektara, 2200 parcela odnosno 560 zgrada. Vrijednost investicije se procjenjuje na 550.000,00 EUR s PDV-om, a sredstva potrebna za provođenje katastarske izmjere osigurati će Državna geodetska izmjera u svom proračunu u iznosu od 100% vrijednosti investicije.</w:t>
      </w:r>
    </w:p>
    <w:p w14:paraId="6C4EF0DC" w14:textId="77777777" w:rsidR="00630C0B" w:rsidRDefault="00630C0B" w:rsidP="00630C0B">
      <w:pPr>
        <w:ind w:firstLine="708"/>
        <w:jc w:val="both"/>
        <w:rPr>
          <w:rFonts w:ascii="Arial" w:hAnsi="Arial" w:cs="Arial"/>
          <w:sz w:val="24"/>
          <w:szCs w:val="24"/>
        </w:rPr>
      </w:pPr>
    </w:p>
    <w:p w14:paraId="189143EE" w14:textId="77777777" w:rsidR="00BE2C51" w:rsidRDefault="00BE2C51" w:rsidP="00630C0B">
      <w:pPr>
        <w:ind w:firstLine="708"/>
        <w:jc w:val="both"/>
        <w:rPr>
          <w:rFonts w:ascii="Arial" w:hAnsi="Arial" w:cs="Arial"/>
          <w:sz w:val="24"/>
          <w:szCs w:val="24"/>
        </w:rPr>
      </w:pPr>
    </w:p>
    <w:p w14:paraId="30851C4F" w14:textId="77777777" w:rsidR="00BE2C51" w:rsidRPr="00630C0B" w:rsidRDefault="00BE2C51" w:rsidP="00630C0B">
      <w:pPr>
        <w:ind w:firstLine="708"/>
        <w:jc w:val="both"/>
        <w:rPr>
          <w:rFonts w:ascii="Arial" w:hAnsi="Arial" w:cs="Arial"/>
          <w:sz w:val="24"/>
          <w:szCs w:val="24"/>
        </w:rPr>
      </w:pPr>
    </w:p>
    <w:p w14:paraId="6D0081E5" w14:textId="53D35541" w:rsidR="009F3875" w:rsidRPr="009E22E7" w:rsidRDefault="00F96F69" w:rsidP="009E22E7">
      <w:pPr>
        <w:pStyle w:val="Odlomakpopisa"/>
        <w:numPr>
          <w:ilvl w:val="0"/>
          <w:numId w:val="1"/>
        </w:numPr>
        <w:spacing w:line="264" w:lineRule="auto"/>
        <w:jc w:val="both"/>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VLASTITI POGON</w:t>
      </w:r>
    </w:p>
    <w:p w14:paraId="3164DD89" w14:textId="77777777" w:rsidR="00CE4073" w:rsidRPr="00CE4073" w:rsidRDefault="00CE4073" w:rsidP="00102E6D">
      <w:pPr>
        <w:spacing w:line="264" w:lineRule="auto"/>
        <w:ind w:firstLine="360"/>
        <w:jc w:val="both"/>
        <w:rPr>
          <w:rFonts w:ascii="Arial" w:hAnsi="Arial" w:cs="Arial"/>
          <w:sz w:val="24"/>
          <w:szCs w:val="24"/>
        </w:rPr>
      </w:pPr>
      <w:r w:rsidRPr="00CE4073">
        <w:rPr>
          <w:rFonts w:ascii="Arial" w:hAnsi="Arial" w:cs="Arial"/>
          <w:sz w:val="24"/>
          <w:szCs w:val="24"/>
        </w:rPr>
        <w:t xml:space="preserve">U sklopu Vlastitog pogona odrađeni su poslovi u njegovom djelokrugu: održavanje groblja, javnih površina, održavanje čistoće, nerazvrstanih cesta, javnih zelenih površina, održavanje građevina javne odvodnje kao i građevina i uređaja javne namjene. </w:t>
      </w:r>
    </w:p>
    <w:p w14:paraId="0593A478" w14:textId="77777777" w:rsidR="00CE4073" w:rsidRPr="00CE4073" w:rsidRDefault="00CE4073" w:rsidP="00102E6D">
      <w:pPr>
        <w:spacing w:line="264" w:lineRule="auto"/>
        <w:ind w:firstLine="360"/>
        <w:jc w:val="both"/>
        <w:rPr>
          <w:rFonts w:ascii="Arial" w:hAnsi="Arial" w:cs="Arial"/>
          <w:sz w:val="24"/>
          <w:szCs w:val="24"/>
        </w:rPr>
      </w:pPr>
      <w:r w:rsidRPr="00CE4073">
        <w:rPr>
          <w:rFonts w:ascii="Arial" w:hAnsi="Arial" w:cs="Arial"/>
          <w:sz w:val="24"/>
          <w:szCs w:val="24"/>
        </w:rPr>
        <w:t xml:space="preserve">Najveći dio rada Vlastitog pogona vezan je uz jednogodišnje ugovore koji se redoviti izvršavaju. Tako se na mjesnim grobljima održava čistoća mrtvačnica i zelenih površina, prema pisanom programu održavanja čisti se pothodnik, 20 autobusnih čekaonica, sva dječja igrališta, kašteli Starog grada Zrinskih itd. U sklopu održavanje linijskog zelenila i zelenih površina odrađuje se košnja travnjaka, orezivanje drveća i grmlja, uklanjanje starih i suhih drveća, te svi ostali radovi koji su potrebni kako bi </w:t>
      </w:r>
      <w:r w:rsidRPr="00CE4073">
        <w:rPr>
          <w:rFonts w:ascii="Arial" w:hAnsi="Arial" w:cs="Arial"/>
          <w:sz w:val="24"/>
          <w:szCs w:val="24"/>
        </w:rPr>
        <w:lastRenderedPageBreak/>
        <w:t xml:space="preserve">parkove, drvorede, dječja igrališta, sportske terene, zelene pojaseve uz prometnice i sve ostale javne površine i prostore održali urednim. </w:t>
      </w:r>
    </w:p>
    <w:p w14:paraId="0C193EF4" w14:textId="77777777" w:rsidR="00CE4073" w:rsidRPr="00CE4073" w:rsidRDefault="00CE4073" w:rsidP="00102E6D">
      <w:pPr>
        <w:spacing w:line="264" w:lineRule="auto"/>
        <w:ind w:firstLine="360"/>
        <w:jc w:val="both"/>
        <w:rPr>
          <w:rFonts w:ascii="Arial" w:hAnsi="Arial" w:cs="Arial"/>
          <w:sz w:val="24"/>
          <w:szCs w:val="24"/>
        </w:rPr>
      </w:pPr>
      <w:r w:rsidRPr="00CE4073">
        <w:rPr>
          <w:rFonts w:ascii="Arial" w:hAnsi="Arial" w:cs="Arial"/>
          <w:sz w:val="24"/>
          <w:szCs w:val="24"/>
        </w:rPr>
        <w:t xml:space="preserve">Početkom godine izvršeni su radovi na uređenju plaža i popravku postojeće plažene opreme kao i nabava nove opreme. Na plaži pored Lanterne postavljen je novi tuš sa dvije ruže kao i drvena kabina za presvlačenje dok je na novouređenom dijelu plaže </w:t>
      </w:r>
      <w:proofErr w:type="spellStart"/>
      <w:r w:rsidRPr="00CE4073">
        <w:rPr>
          <w:rFonts w:ascii="Arial" w:hAnsi="Arial" w:cs="Arial"/>
          <w:sz w:val="24"/>
          <w:szCs w:val="24"/>
        </w:rPr>
        <w:t>Carovo</w:t>
      </w:r>
      <w:proofErr w:type="spellEnd"/>
      <w:r w:rsidRPr="00CE4073">
        <w:rPr>
          <w:rFonts w:ascii="Arial" w:hAnsi="Arial" w:cs="Arial"/>
          <w:sz w:val="24"/>
          <w:szCs w:val="24"/>
        </w:rPr>
        <w:t xml:space="preserve"> postavljena nova kabina za presvlačenja izrađena od pocinčanih cijevi s ceradom te novi tuš sa dvije ruže. Na ravnanje i nasipavanje šljunčanih plaža na Oštru utrošeno je nešto više od 150 sati rada stroja i kamiona a nasipano je oko 360 m3 novog kamenog materijala. Plaže se do 01.06. čiste jednom tjedno a nakon toga započinje svakodnevno čišćenje koje uključuje prikupljanje smeća s površina uređenih plaža te pražnjenje postavljenih košarica za smeće.</w:t>
      </w:r>
    </w:p>
    <w:p w14:paraId="3F90C253" w14:textId="77777777" w:rsidR="00CE4073" w:rsidRPr="00CE4073" w:rsidRDefault="00CE4073" w:rsidP="00102E6D">
      <w:pPr>
        <w:spacing w:line="264" w:lineRule="auto"/>
        <w:ind w:firstLine="360"/>
        <w:jc w:val="both"/>
        <w:rPr>
          <w:rFonts w:ascii="Arial" w:hAnsi="Arial" w:cs="Arial"/>
          <w:sz w:val="24"/>
          <w:szCs w:val="24"/>
        </w:rPr>
      </w:pPr>
      <w:r w:rsidRPr="00CE4073">
        <w:rPr>
          <w:rFonts w:ascii="Arial" w:hAnsi="Arial" w:cs="Arial"/>
          <w:sz w:val="24"/>
          <w:szCs w:val="24"/>
        </w:rPr>
        <w:t xml:space="preserve">Završen je novi ciklus radova na popravku udarnih jama i oštećenja na nerazvrstanim cestama. Najvećim dijelom udarne rupe nastaju uslijed prometnog opterećenja i trošenja asfalta što može predstavljati opasnost za sve sudionike u prometu. Osim udarnih rupa asfaltirani su i dijelovi prometnica u cijeloj širini čime se osigurava dugotrajnija otpornost na prometna opterećenja. Izdvajamo dionice u naselju </w:t>
      </w:r>
      <w:proofErr w:type="spellStart"/>
      <w:r w:rsidRPr="00CE4073">
        <w:rPr>
          <w:rFonts w:ascii="Arial" w:hAnsi="Arial" w:cs="Arial"/>
          <w:sz w:val="24"/>
          <w:szCs w:val="24"/>
        </w:rPr>
        <w:t>Grmani</w:t>
      </w:r>
      <w:proofErr w:type="spellEnd"/>
      <w:r w:rsidRPr="00CE4073">
        <w:rPr>
          <w:rFonts w:ascii="Arial" w:hAnsi="Arial" w:cs="Arial"/>
          <w:sz w:val="24"/>
          <w:szCs w:val="24"/>
        </w:rPr>
        <w:t xml:space="preserve">, križanje u centru </w:t>
      </w:r>
      <w:proofErr w:type="spellStart"/>
      <w:r w:rsidRPr="00CE4073">
        <w:rPr>
          <w:rFonts w:ascii="Arial" w:hAnsi="Arial" w:cs="Arial"/>
          <w:sz w:val="24"/>
          <w:szCs w:val="24"/>
        </w:rPr>
        <w:t>Bakarca</w:t>
      </w:r>
      <w:proofErr w:type="spellEnd"/>
      <w:r w:rsidRPr="00CE4073">
        <w:rPr>
          <w:rFonts w:ascii="Arial" w:hAnsi="Arial" w:cs="Arial"/>
          <w:sz w:val="24"/>
          <w:szCs w:val="24"/>
        </w:rPr>
        <w:t xml:space="preserve"> i niz drugih dionica koje su sada sigurnije i udobnije za vožnju. Ukupno je ugrađeno oko 1.000 m2 novog asfalta na što je utrošeno oko 50.000 €. </w:t>
      </w:r>
    </w:p>
    <w:p w14:paraId="2F7BC006" w14:textId="77777777" w:rsidR="00CE4073" w:rsidRPr="00CE4073" w:rsidRDefault="00CE4073" w:rsidP="00102E6D">
      <w:pPr>
        <w:spacing w:line="264" w:lineRule="auto"/>
        <w:ind w:firstLine="360"/>
        <w:jc w:val="both"/>
        <w:rPr>
          <w:rFonts w:ascii="Arial" w:hAnsi="Arial" w:cs="Arial"/>
          <w:sz w:val="24"/>
          <w:szCs w:val="24"/>
        </w:rPr>
      </w:pPr>
      <w:r w:rsidRPr="00CE4073">
        <w:rPr>
          <w:rFonts w:ascii="Arial" w:hAnsi="Arial" w:cs="Arial"/>
          <w:sz w:val="24"/>
          <w:szCs w:val="24"/>
        </w:rPr>
        <w:t xml:space="preserve">Odrađen je i prvi dio čišćenja uličnih slivnika sukladno sklopljenom Ugovoru s KD Vodovod i kanalizacijom d.o.o. Rijeka te se prema potrebi čiste pojedinačne linijske rešetke i </w:t>
      </w:r>
      <w:proofErr w:type="spellStart"/>
      <w:r w:rsidRPr="00CE4073">
        <w:rPr>
          <w:rFonts w:ascii="Arial" w:hAnsi="Arial" w:cs="Arial"/>
          <w:sz w:val="24"/>
          <w:szCs w:val="24"/>
        </w:rPr>
        <w:t>upojni</w:t>
      </w:r>
      <w:proofErr w:type="spellEnd"/>
      <w:r w:rsidRPr="00CE4073">
        <w:rPr>
          <w:rFonts w:ascii="Arial" w:hAnsi="Arial" w:cs="Arial"/>
          <w:sz w:val="24"/>
          <w:szCs w:val="24"/>
        </w:rPr>
        <w:t xml:space="preserve"> bunari u koje se je nakupilo lišća, pijeska i slično.  Na prometnoj signalizaciji redovito se provode aktivnosti koje obuhvaćaju pregled i obnovu vertikalne i horizontalne signalizacije, zamjenjuju se oštećeni ili izblijedili prometni znakovi te se prema potrebi ugrađuju novi prometni znakovi a sve kako bi se održala sigurnost svih sudionika u prometu. U mjesecu ožujku završena je „Zimska služba“ odnosno održavanje nerazvrstanih cesta u zimskim uvjetima. Vremenski uvjetima na našem području su takvi da nemamo snijega na prometnicama ali imamo potrebu posipavanja posebno na rubnim područjima Grada zbog sprječavanja poledice pri niskim temperaturama. </w:t>
      </w:r>
    </w:p>
    <w:p w14:paraId="39825FCD" w14:textId="77777777" w:rsidR="00CE4073" w:rsidRPr="00CE4073" w:rsidRDefault="00CE4073" w:rsidP="00102E6D">
      <w:pPr>
        <w:spacing w:line="264" w:lineRule="auto"/>
        <w:ind w:firstLine="360"/>
        <w:jc w:val="both"/>
        <w:rPr>
          <w:rFonts w:ascii="Arial" w:hAnsi="Arial" w:cs="Arial"/>
          <w:sz w:val="24"/>
          <w:szCs w:val="24"/>
        </w:rPr>
      </w:pPr>
      <w:r w:rsidRPr="00CE4073">
        <w:rPr>
          <w:rFonts w:ascii="Arial" w:hAnsi="Arial" w:cs="Arial"/>
          <w:sz w:val="24"/>
          <w:szCs w:val="24"/>
        </w:rPr>
        <w:t xml:space="preserve">Od radova na urbanoj opremi izdvajamo zamjenu razbijena dva stakla na autobusnoj čekaonici u Strossmayerovoj ulici pored Sportske dvorane, zamjenu drvenih letvi na parkovnim klupama, farbanje zaštitnih lukova postavljenih oko dječjeg i sportskog igrališta u </w:t>
      </w:r>
      <w:proofErr w:type="spellStart"/>
      <w:r w:rsidRPr="00CE4073">
        <w:rPr>
          <w:rFonts w:ascii="Arial" w:hAnsi="Arial" w:cs="Arial"/>
          <w:sz w:val="24"/>
          <w:szCs w:val="24"/>
        </w:rPr>
        <w:t>Bakarcu</w:t>
      </w:r>
      <w:proofErr w:type="spellEnd"/>
      <w:r w:rsidRPr="00CE4073">
        <w:rPr>
          <w:rFonts w:ascii="Arial" w:hAnsi="Arial" w:cs="Arial"/>
          <w:sz w:val="24"/>
          <w:szCs w:val="24"/>
        </w:rPr>
        <w:t xml:space="preserve"> i ostalo.</w:t>
      </w:r>
    </w:p>
    <w:p w14:paraId="1B126C57" w14:textId="77777777" w:rsidR="0059330F" w:rsidRDefault="0059330F" w:rsidP="00102E6D">
      <w:pPr>
        <w:spacing w:line="264" w:lineRule="auto"/>
        <w:ind w:firstLine="360"/>
        <w:jc w:val="both"/>
        <w:rPr>
          <w:rFonts w:ascii="Arial" w:hAnsi="Arial" w:cs="Arial"/>
          <w:sz w:val="24"/>
          <w:szCs w:val="24"/>
        </w:rPr>
      </w:pPr>
    </w:p>
    <w:p w14:paraId="6C8BD706" w14:textId="6EA41900" w:rsidR="00102E6D" w:rsidRPr="00102E6D" w:rsidRDefault="00CE4073" w:rsidP="00B11A45">
      <w:pPr>
        <w:spacing w:line="264" w:lineRule="auto"/>
        <w:ind w:firstLine="360"/>
        <w:jc w:val="both"/>
        <w:rPr>
          <w:rFonts w:ascii="Arial" w:hAnsi="Arial" w:cs="Arial"/>
          <w:sz w:val="24"/>
          <w:szCs w:val="24"/>
        </w:rPr>
      </w:pPr>
      <w:r w:rsidRPr="00CE4073">
        <w:rPr>
          <w:rFonts w:ascii="Arial" w:hAnsi="Arial" w:cs="Arial"/>
          <w:sz w:val="24"/>
          <w:szCs w:val="24"/>
        </w:rPr>
        <w:t xml:space="preserve">Odvoz nepropisno odloženog otpada na javnim površinama i dalje se vrši jednom tjedno dok se velikim kamionom tzv. </w:t>
      </w:r>
      <w:proofErr w:type="spellStart"/>
      <w:r w:rsidRPr="00CE4073">
        <w:rPr>
          <w:rFonts w:ascii="Arial" w:hAnsi="Arial" w:cs="Arial"/>
          <w:sz w:val="24"/>
          <w:szCs w:val="24"/>
        </w:rPr>
        <w:t>grajferom</w:t>
      </w:r>
      <w:proofErr w:type="spellEnd"/>
      <w:r w:rsidRPr="00CE4073">
        <w:rPr>
          <w:rFonts w:ascii="Arial" w:hAnsi="Arial" w:cs="Arial"/>
          <w:sz w:val="24"/>
          <w:szCs w:val="24"/>
        </w:rPr>
        <w:t xml:space="preserve"> vrši jednom mjesečno. Unatoč individualiziranom sustavu prikupljanja otpada nastavlja se stvaranje manjih deponija, pogotovo uz </w:t>
      </w:r>
      <w:proofErr w:type="spellStart"/>
      <w:r w:rsidRPr="00CE4073">
        <w:rPr>
          <w:rFonts w:ascii="Arial" w:hAnsi="Arial" w:cs="Arial"/>
          <w:sz w:val="24"/>
          <w:szCs w:val="24"/>
        </w:rPr>
        <w:t>poluukopane</w:t>
      </w:r>
      <w:proofErr w:type="spellEnd"/>
      <w:r w:rsidRPr="00CE4073">
        <w:rPr>
          <w:rFonts w:ascii="Arial" w:hAnsi="Arial" w:cs="Arial"/>
          <w:sz w:val="24"/>
          <w:szCs w:val="24"/>
        </w:rPr>
        <w:t xml:space="preserve"> i nadzemne spremnike koji su postavljeni na javnim površinama. Nadamo se da će se podići svijest preostalog dijela građana i da njihovo neodgovorno ponašanje više neće ugrožavati zdravlje naših sugrađana.</w:t>
      </w:r>
      <w:r w:rsidR="00102E6D">
        <w:rPr>
          <w:rFonts w:ascii="Arial" w:hAnsi="Arial" w:cs="Arial"/>
          <w:sz w:val="24"/>
          <w:szCs w:val="24"/>
        </w:rPr>
        <w:t xml:space="preserve"> </w:t>
      </w:r>
      <w:r w:rsidRPr="00CE4073">
        <w:rPr>
          <w:rFonts w:ascii="Arial" w:hAnsi="Arial" w:cs="Arial"/>
          <w:sz w:val="24"/>
          <w:szCs w:val="24"/>
        </w:rPr>
        <w:t>Ostale redovne aktivnosti Vlastitog pogona izvedene su prema planu i programu.</w:t>
      </w:r>
    </w:p>
    <w:p w14:paraId="1AE80E98" w14:textId="61A88FD5" w:rsidR="00E21BB2" w:rsidRPr="00B40714" w:rsidRDefault="00F268D1" w:rsidP="00B40714">
      <w:pPr>
        <w:spacing w:line="264" w:lineRule="auto"/>
        <w:jc w:val="both"/>
        <w:rPr>
          <w:rFonts w:ascii="Arial" w:hAnsi="Arial" w:cs="Arial"/>
          <w:sz w:val="24"/>
          <w:szCs w:val="24"/>
        </w:rPr>
      </w:pPr>
      <w:r>
        <w:rPr>
          <w:rFonts w:ascii="Arial" w:hAnsi="Arial" w:cs="Arial"/>
          <w:sz w:val="24"/>
          <w:szCs w:val="24"/>
          <w:u w:val="single"/>
        </w:rPr>
        <w:lastRenderedPageBreak/>
        <w:t>S</w:t>
      </w:r>
      <w:r w:rsidR="00E21BB2" w:rsidRPr="00E21BB2">
        <w:rPr>
          <w:rFonts w:ascii="Arial" w:hAnsi="Arial" w:cs="Arial"/>
          <w:sz w:val="24"/>
          <w:szCs w:val="24"/>
          <w:u w:val="single"/>
        </w:rPr>
        <w:t>ustav naplate parkinga na Oštru</w:t>
      </w:r>
    </w:p>
    <w:p w14:paraId="60C28AD9" w14:textId="0A7D4FDF" w:rsidR="00E21BB2" w:rsidRPr="00E21BB2" w:rsidRDefault="00E21BB2" w:rsidP="00830464">
      <w:pPr>
        <w:spacing w:line="264" w:lineRule="auto"/>
        <w:ind w:firstLine="708"/>
        <w:jc w:val="both"/>
        <w:rPr>
          <w:rFonts w:ascii="Arial" w:hAnsi="Arial" w:cs="Arial"/>
          <w:sz w:val="24"/>
          <w:szCs w:val="24"/>
        </w:rPr>
      </w:pPr>
      <w:r w:rsidRPr="00E21BB2">
        <w:rPr>
          <w:rFonts w:ascii="Arial" w:hAnsi="Arial" w:cs="Arial"/>
          <w:sz w:val="24"/>
          <w:szCs w:val="24"/>
        </w:rPr>
        <w:t>S naplatom parkinga započe</w:t>
      </w:r>
      <w:r w:rsidR="00B40714">
        <w:rPr>
          <w:rFonts w:ascii="Arial" w:hAnsi="Arial" w:cs="Arial"/>
          <w:sz w:val="24"/>
          <w:szCs w:val="24"/>
        </w:rPr>
        <w:t>lo se</w:t>
      </w:r>
      <w:r w:rsidRPr="00E21BB2">
        <w:rPr>
          <w:rFonts w:ascii="Arial" w:hAnsi="Arial" w:cs="Arial"/>
          <w:sz w:val="24"/>
          <w:szCs w:val="24"/>
        </w:rPr>
        <w:t xml:space="preserve"> u srpnju </w:t>
      </w:r>
      <w:r w:rsidR="0074026A">
        <w:rPr>
          <w:rFonts w:ascii="Arial" w:hAnsi="Arial" w:cs="Arial"/>
          <w:sz w:val="24"/>
          <w:szCs w:val="24"/>
        </w:rPr>
        <w:t>202</w:t>
      </w:r>
      <w:r w:rsidR="00B83119">
        <w:rPr>
          <w:rFonts w:ascii="Arial" w:hAnsi="Arial" w:cs="Arial"/>
          <w:sz w:val="24"/>
          <w:szCs w:val="24"/>
        </w:rPr>
        <w:t>4</w:t>
      </w:r>
      <w:r w:rsidRPr="00E21BB2">
        <w:rPr>
          <w:rFonts w:ascii="Arial" w:hAnsi="Arial" w:cs="Arial"/>
          <w:sz w:val="24"/>
          <w:szCs w:val="24"/>
        </w:rPr>
        <w:t>. godine, a određena je</w:t>
      </w:r>
      <w:r w:rsidR="00B40714">
        <w:rPr>
          <w:rFonts w:ascii="Arial" w:hAnsi="Arial" w:cs="Arial"/>
          <w:sz w:val="24"/>
          <w:szCs w:val="24"/>
        </w:rPr>
        <w:t xml:space="preserve"> kalendarski</w:t>
      </w:r>
      <w:r w:rsidRPr="00E21BB2">
        <w:rPr>
          <w:rFonts w:ascii="Arial" w:hAnsi="Arial" w:cs="Arial"/>
          <w:sz w:val="24"/>
          <w:szCs w:val="24"/>
        </w:rPr>
        <w:t xml:space="preserve"> do 15.</w:t>
      </w:r>
      <w:r w:rsidR="00B40714">
        <w:rPr>
          <w:rFonts w:ascii="Arial" w:hAnsi="Arial" w:cs="Arial"/>
          <w:sz w:val="24"/>
          <w:szCs w:val="24"/>
        </w:rPr>
        <w:t xml:space="preserve"> rujna</w:t>
      </w:r>
      <w:r w:rsidRPr="00E21BB2">
        <w:rPr>
          <w:rFonts w:ascii="Arial" w:hAnsi="Arial" w:cs="Arial"/>
          <w:sz w:val="24"/>
          <w:szCs w:val="24"/>
        </w:rPr>
        <w:t xml:space="preserve"> svake godine.</w:t>
      </w:r>
      <w:r w:rsidR="001B2C7D" w:rsidRPr="001B2C7D">
        <w:rPr>
          <w:rFonts w:ascii="PT Serif" w:hAnsi="PT Serif"/>
          <w:color w:val="181818"/>
          <w:sz w:val="28"/>
          <w:szCs w:val="28"/>
          <w:shd w:val="clear" w:color="auto" w:fill="FFFFFF"/>
        </w:rPr>
        <w:t xml:space="preserve"> </w:t>
      </w:r>
      <w:r w:rsidR="001B2C7D" w:rsidRPr="001B2C7D">
        <w:rPr>
          <w:rFonts w:ascii="Arial" w:hAnsi="Arial" w:cs="Arial"/>
          <w:sz w:val="24"/>
          <w:szCs w:val="24"/>
        </w:rPr>
        <w:t>Na području Grada Kraljevice naplata parkinga vrši</w:t>
      </w:r>
      <w:r w:rsidR="00B40714">
        <w:rPr>
          <w:rFonts w:ascii="Arial" w:hAnsi="Arial" w:cs="Arial"/>
          <w:sz w:val="24"/>
          <w:szCs w:val="24"/>
        </w:rPr>
        <w:t xml:space="preserve"> se</w:t>
      </w:r>
      <w:r w:rsidR="001B2C7D" w:rsidRPr="001B2C7D">
        <w:rPr>
          <w:rFonts w:ascii="Arial" w:hAnsi="Arial" w:cs="Arial"/>
          <w:sz w:val="24"/>
          <w:szCs w:val="24"/>
        </w:rPr>
        <w:t xml:space="preserve"> u jednoj zoni.</w:t>
      </w:r>
      <w:r w:rsidR="00B40714">
        <w:rPr>
          <w:rFonts w:ascii="Arial" w:hAnsi="Arial" w:cs="Arial"/>
          <w:sz w:val="24"/>
          <w:szCs w:val="24"/>
        </w:rPr>
        <w:t xml:space="preserve"> </w:t>
      </w:r>
      <w:r w:rsidRPr="00E21BB2">
        <w:rPr>
          <w:rFonts w:ascii="Arial" w:hAnsi="Arial" w:cs="Arial"/>
          <w:sz w:val="24"/>
          <w:szCs w:val="24"/>
        </w:rPr>
        <w:t xml:space="preserve">Naplata naknade za parkiranje na parkiralištu s naplatom obavlja se putem parkirnih automata (putem kovanica i kartičnog plaćanja putem POS terminala), putem SMS plaćanja na broj 708901, te putem </w:t>
      </w:r>
      <w:proofErr w:type="spellStart"/>
      <w:r w:rsidRPr="00E21BB2">
        <w:rPr>
          <w:rFonts w:ascii="Arial" w:hAnsi="Arial" w:cs="Arial"/>
          <w:sz w:val="24"/>
          <w:szCs w:val="24"/>
        </w:rPr>
        <w:t>Bmove</w:t>
      </w:r>
      <w:proofErr w:type="spellEnd"/>
      <w:r w:rsidRPr="00E21BB2">
        <w:rPr>
          <w:rFonts w:ascii="Arial" w:hAnsi="Arial" w:cs="Arial"/>
          <w:sz w:val="24"/>
          <w:szCs w:val="24"/>
        </w:rPr>
        <w:t xml:space="preserve"> web trgovine i mobilne aplikacije.</w:t>
      </w:r>
      <w:r w:rsidR="00634EF7">
        <w:rPr>
          <w:rFonts w:ascii="Arial" w:hAnsi="Arial" w:cs="Arial"/>
          <w:sz w:val="24"/>
          <w:szCs w:val="24"/>
        </w:rPr>
        <w:t xml:space="preserve"> </w:t>
      </w:r>
      <w:r w:rsidRPr="00E21BB2">
        <w:rPr>
          <w:rFonts w:ascii="Arial" w:hAnsi="Arial" w:cs="Arial"/>
          <w:sz w:val="24"/>
          <w:szCs w:val="24"/>
        </w:rPr>
        <w:t>Svi korisnici javnih parkirališta s naplatom imaju pravo na korištenje satne, dnevne i mjesečne parkirališne karte.</w:t>
      </w:r>
      <w:r w:rsidR="00634EF7">
        <w:rPr>
          <w:rFonts w:ascii="Arial" w:hAnsi="Arial" w:cs="Arial"/>
          <w:sz w:val="24"/>
          <w:szCs w:val="24"/>
        </w:rPr>
        <w:t xml:space="preserve"> </w:t>
      </w:r>
      <w:r w:rsidR="001B2C7D">
        <w:rPr>
          <w:rFonts w:ascii="Arial" w:hAnsi="Arial" w:cs="Arial"/>
          <w:sz w:val="24"/>
          <w:szCs w:val="24"/>
        </w:rPr>
        <w:t xml:space="preserve">Korisnici koji imaju prebivalište na području </w:t>
      </w:r>
      <w:r w:rsidRPr="00E21BB2">
        <w:rPr>
          <w:rFonts w:ascii="Arial" w:hAnsi="Arial" w:cs="Arial"/>
          <w:sz w:val="24"/>
          <w:szCs w:val="24"/>
        </w:rPr>
        <w:t xml:space="preserve">Grada Kraljevice imaju </w:t>
      </w:r>
      <w:r w:rsidR="001B2C7D" w:rsidRPr="00E21BB2">
        <w:rPr>
          <w:rFonts w:ascii="Arial" w:hAnsi="Arial" w:cs="Arial"/>
          <w:sz w:val="24"/>
          <w:szCs w:val="24"/>
        </w:rPr>
        <w:t>pravo</w:t>
      </w:r>
      <w:r w:rsidRPr="00E21BB2">
        <w:rPr>
          <w:rFonts w:ascii="Arial" w:hAnsi="Arial" w:cs="Arial"/>
          <w:sz w:val="24"/>
          <w:szCs w:val="24"/>
        </w:rPr>
        <w:t xml:space="preserve"> na povlaštenu kartu koja će</w:t>
      </w:r>
      <w:r w:rsidR="001B2C7D">
        <w:rPr>
          <w:rFonts w:ascii="Arial" w:hAnsi="Arial" w:cs="Arial"/>
          <w:sz w:val="24"/>
          <w:szCs w:val="24"/>
        </w:rPr>
        <w:t xml:space="preserve"> za </w:t>
      </w:r>
      <w:r w:rsidR="0074026A">
        <w:rPr>
          <w:rFonts w:ascii="Arial" w:hAnsi="Arial" w:cs="Arial"/>
          <w:sz w:val="24"/>
          <w:szCs w:val="24"/>
        </w:rPr>
        <w:t>2025</w:t>
      </w:r>
      <w:r w:rsidR="001B2C7D">
        <w:rPr>
          <w:rFonts w:ascii="Arial" w:hAnsi="Arial" w:cs="Arial"/>
          <w:sz w:val="24"/>
          <w:szCs w:val="24"/>
        </w:rPr>
        <w:t>. godinu</w:t>
      </w:r>
      <w:r w:rsidRPr="00E21BB2">
        <w:rPr>
          <w:rFonts w:ascii="Arial" w:hAnsi="Arial" w:cs="Arial"/>
          <w:sz w:val="24"/>
          <w:szCs w:val="24"/>
        </w:rPr>
        <w:t xml:space="preserve"> biti besplatna.</w:t>
      </w:r>
      <w:r w:rsidR="001B2C7D">
        <w:rPr>
          <w:rFonts w:ascii="Arial" w:hAnsi="Arial" w:cs="Arial"/>
          <w:sz w:val="24"/>
          <w:szCs w:val="24"/>
        </w:rPr>
        <w:t xml:space="preserve"> Na povlaštenu kartu pravo imaju i poslovni subjekti koji koriste prostor u zoni naplate parkinga.</w:t>
      </w:r>
      <w:r w:rsidR="00634EF7">
        <w:rPr>
          <w:rFonts w:ascii="Arial" w:hAnsi="Arial" w:cs="Arial"/>
          <w:sz w:val="24"/>
          <w:szCs w:val="24"/>
        </w:rPr>
        <w:t xml:space="preserve"> </w:t>
      </w:r>
      <w:r w:rsidRPr="00E21BB2">
        <w:rPr>
          <w:rFonts w:ascii="Arial" w:hAnsi="Arial" w:cs="Arial"/>
          <w:sz w:val="24"/>
          <w:szCs w:val="24"/>
        </w:rPr>
        <w:t>Grad je za potrebe uvođenja parkinga nabavio tri parking uređaja, te izvršio građevinske radove na području parkinga.</w:t>
      </w:r>
      <w:r w:rsidR="006907E3" w:rsidRPr="006907E3">
        <w:rPr>
          <w:rFonts w:ascii="Arial" w:hAnsi="Arial" w:cs="Arial"/>
          <w:sz w:val="24"/>
          <w:szCs w:val="24"/>
        </w:rPr>
        <w:t xml:space="preserve"> Uvođenje naplate parkinga i postavljanje signalizacije omogućiti će prometni red na prilaznim cestama prema Oštru i autokampu, a što će osigurati nesmetanu protočnost prometa i povećanu razinu sigurnosti svih sudionika u prometu, gostiju kampa, te kupača</w:t>
      </w:r>
    </w:p>
    <w:p w14:paraId="613832B4" w14:textId="77777777" w:rsidR="00E21BB2" w:rsidRDefault="00E21BB2" w:rsidP="001A457D">
      <w:pPr>
        <w:spacing w:line="264" w:lineRule="auto"/>
        <w:ind w:firstLine="708"/>
        <w:jc w:val="both"/>
        <w:rPr>
          <w:rFonts w:ascii="Arial" w:hAnsi="Arial" w:cs="Arial"/>
          <w:sz w:val="24"/>
          <w:szCs w:val="24"/>
        </w:rPr>
      </w:pPr>
    </w:p>
    <w:p w14:paraId="05010CEC" w14:textId="77777777" w:rsidR="00B11A45" w:rsidRDefault="00B11A45" w:rsidP="001A457D">
      <w:pPr>
        <w:spacing w:line="264" w:lineRule="auto"/>
        <w:ind w:firstLine="708"/>
        <w:jc w:val="both"/>
        <w:rPr>
          <w:rFonts w:ascii="Arial" w:hAnsi="Arial" w:cs="Arial"/>
          <w:sz w:val="24"/>
          <w:szCs w:val="24"/>
        </w:rPr>
      </w:pPr>
    </w:p>
    <w:p w14:paraId="5E0EE219" w14:textId="77777777" w:rsidR="00EE73D0" w:rsidRDefault="00EE73D0" w:rsidP="001A457D">
      <w:pPr>
        <w:spacing w:line="264" w:lineRule="auto"/>
        <w:ind w:firstLine="708"/>
        <w:jc w:val="both"/>
        <w:rPr>
          <w:rFonts w:ascii="Arial" w:hAnsi="Arial" w:cs="Arial"/>
          <w:sz w:val="24"/>
          <w:szCs w:val="24"/>
        </w:rPr>
      </w:pPr>
    </w:p>
    <w:p w14:paraId="2876844D" w14:textId="77777777" w:rsidR="008114D9" w:rsidRPr="006908AA" w:rsidRDefault="008114D9" w:rsidP="00C84E4D">
      <w:pPr>
        <w:spacing w:line="264" w:lineRule="auto"/>
        <w:ind w:firstLine="708"/>
        <w:jc w:val="both"/>
        <w:rPr>
          <w:rFonts w:ascii="Arial" w:hAnsi="Arial" w:cs="Arial"/>
          <w:sz w:val="24"/>
          <w:szCs w:val="24"/>
        </w:rPr>
      </w:pPr>
    </w:p>
    <w:p w14:paraId="479DB613" w14:textId="77777777" w:rsidR="006908AA" w:rsidRPr="00146B4D" w:rsidRDefault="006908AA" w:rsidP="00C84E4D">
      <w:pPr>
        <w:spacing w:line="264" w:lineRule="auto"/>
        <w:ind w:firstLine="708"/>
        <w:jc w:val="both"/>
        <w:rPr>
          <w:rFonts w:ascii="Arial" w:hAnsi="Arial" w:cs="Arial"/>
          <w:sz w:val="24"/>
          <w:szCs w:val="24"/>
        </w:rPr>
      </w:pPr>
    </w:p>
    <w:p w14:paraId="0F6ABF3C" w14:textId="6E7AD281" w:rsidR="00D93717" w:rsidRPr="00146B4D" w:rsidRDefault="00D93717" w:rsidP="00DE47AF">
      <w:pPr>
        <w:spacing w:line="264" w:lineRule="auto"/>
        <w:ind w:left="3969"/>
        <w:jc w:val="center"/>
        <w:rPr>
          <w:rFonts w:ascii="Arial" w:hAnsi="Arial" w:cs="Arial"/>
          <w:sz w:val="24"/>
          <w:szCs w:val="24"/>
        </w:rPr>
      </w:pPr>
      <w:r w:rsidRPr="00146B4D">
        <w:rPr>
          <w:rFonts w:ascii="Arial" w:hAnsi="Arial" w:cs="Arial"/>
          <w:sz w:val="24"/>
          <w:szCs w:val="24"/>
        </w:rPr>
        <w:t>Gradonačelnik</w:t>
      </w:r>
    </w:p>
    <w:p w14:paraId="78EA9A1E" w14:textId="1F4F4417" w:rsidR="00D93717" w:rsidRDefault="00A476B3" w:rsidP="00DE47AF">
      <w:pPr>
        <w:spacing w:line="264" w:lineRule="auto"/>
        <w:ind w:left="3969"/>
        <w:jc w:val="center"/>
        <w:rPr>
          <w:rFonts w:ascii="Arial" w:hAnsi="Arial" w:cs="Arial"/>
          <w:sz w:val="24"/>
          <w:szCs w:val="24"/>
        </w:rPr>
      </w:pPr>
      <w:r>
        <w:rPr>
          <w:rFonts w:ascii="Arial" w:hAnsi="Arial" w:cs="Arial"/>
          <w:sz w:val="24"/>
          <w:szCs w:val="24"/>
        </w:rPr>
        <w:t xml:space="preserve">v.r. </w:t>
      </w:r>
      <w:r w:rsidR="00D93717" w:rsidRPr="00146B4D">
        <w:rPr>
          <w:rFonts w:ascii="Arial" w:hAnsi="Arial" w:cs="Arial"/>
          <w:sz w:val="24"/>
          <w:szCs w:val="24"/>
        </w:rPr>
        <w:t>Dalibor Čandrlić, mag.ing.pp.bs.</w:t>
      </w:r>
    </w:p>
    <w:p w14:paraId="3F2F7CEF" w14:textId="1BD8A296" w:rsidR="00797634" w:rsidRDefault="00797634" w:rsidP="00DE47AF">
      <w:pPr>
        <w:spacing w:line="264" w:lineRule="auto"/>
        <w:ind w:left="3969"/>
        <w:jc w:val="center"/>
        <w:rPr>
          <w:rFonts w:ascii="Arial" w:hAnsi="Arial" w:cs="Arial"/>
          <w:sz w:val="24"/>
          <w:szCs w:val="24"/>
        </w:rPr>
      </w:pPr>
    </w:p>
    <w:p w14:paraId="60E20C16" w14:textId="5AF69FA7" w:rsidR="00797634" w:rsidRDefault="00797634" w:rsidP="00DE47AF">
      <w:pPr>
        <w:spacing w:line="264" w:lineRule="auto"/>
        <w:ind w:left="3969"/>
        <w:jc w:val="center"/>
        <w:rPr>
          <w:rFonts w:ascii="Arial" w:hAnsi="Arial" w:cs="Arial"/>
          <w:sz w:val="24"/>
          <w:szCs w:val="24"/>
        </w:rPr>
      </w:pPr>
    </w:p>
    <w:p w14:paraId="4257A694" w14:textId="379E5E99" w:rsidR="00797634" w:rsidRDefault="00797634" w:rsidP="00DE47AF">
      <w:pPr>
        <w:spacing w:line="264" w:lineRule="auto"/>
        <w:ind w:left="3969"/>
        <w:jc w:val="center"/>
        <w:rPr>
          <w:rFonts w:ascii="Arial" w:hAnsi="Arial" w:cs="Arial"/>
          <w:sz w:val="24"/>
          <w:szCs w:val="24"/>
        </w:rPr>
      </w:pPr>
    </w:p>
    <w:sectPr w:rsidR="0079763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A9B8B" w14:textId="77777777" w:rsidR="0056332F" w:rsidRDefault="0056332F" w:rsidP="00CE2986">
      <w:pPr>
        <w:spacing w:after="0" w:line="240" w:lineRule="auto"/>
      </w:pPr>
      <w:r>
        <w:separator/>
      </w:r>
    </w:p>
  </w:endnote>
  <w:endnote w:type="continuationSeparator" w:id="0">
    <w:p w14:paraId="746EDC0B" w14:textId="77777777" w:rsidR="0056332F" w:rsidRDefault="0056332F" w:rsidP="00CE2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T Serif">
    <w:charset w:val="EE"/>
    <w:family w:val="roman"/>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3862908"/>
      <w:docPartObj>
        <w:docPartGallery w:val="Page Numbers (Bottom of Page)"/>
        <w:docPartUnique/>
      </w:docPartObj>
    </w:sdtPr>
    <w:sdtContent>
      <w:p w14:paraId="6D459D5F" w14:textId="51A05993" w:rsidR="00CE2986" w:rsidRDefault="00CE2986">
        <w:pPr>
          <w:pStyle w:val="Podnoje"/>
          <w:jc w:val="right"/>
        </w:pPr>
        <w:r>
          <w:fldChar w:fldCharType="begin"/>
        </w:r>
        <w:r>
          <w:instrText>PAGE   \* MERGEFORMAT</w:instrText>
        </w:r>
        <w:r>
          <w:fldChar w:fldCharType="separate"/>
        </w:r>
        <w:r w:rsidR="00D3316F">
          <w:rPr>
            <w:noProof/>
          </w:rPr>
          <w:t>20</w:t>
        </w:r>
        <w:r>
          <w:fldChar w:fldCharType="end"/>
        </w:r>
      </w:p>
    </w:sdtContent>
  </w:sdt>
  <w:p w14:paraId="61A5B9AD" w14:textId="77777777" w:rsidR="00CE2986" w:rsidRDefault="00CE298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87BF6" w14:textId="77777777" w:rsidR="0056332F" w:rsidRDefault="0056332F" w:rsidP="00CE2986">
      <w:pPr>
        <w:spacing w:after="0" w:line="240" w:lineRule="auto"/>
      </w:pPr>
      <w:r>
        <w:separator/>
      </w:r>
    </w:p>
  </w:footnote>
  <w:footnote w:type="continuationSeparator" w:id="0">
    <w:p w14:paraId="73E796EE" w14:textId="77777777" w:rsidR="0056332F" w:rsidRDefault="0056332F" w:rsidP="00CE29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F6015"/>
    <w:multiLevelType w:val="multilevel"/>
    <w:tmpl w:val="7DB2B01E"/>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2D47FC7"/>
    <w:multiLevelType w:val="hybridMultilevel"/>
    <w:tmpl w:val="4FC009A0"/>
    <w:lvl w:ilvl="0" w:tplc="BE96331A">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AAA2281"/>
    <w:multiLevelType w:val="multilevel"/>
    <w:tmpl w:val="D3D4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F86680"/>
    <w:multiLevelType w:val="hybridMultilevel"/>
    <w:tmpl w:val="F98C0E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73A0630"/>
    <w:multiLevelType w:val="hybridMultilevel"/>
    <w:tmpl w:val="FB14BF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74A3F45"/>
    <w:multiLevelType w:val="hybridMultilevel"/>
    <w:tmpl w:val="64FCA4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BB46EE"/>
    <w:multiLevelType w:val="hybridMultilevel"/>
    <w:tmpl w:val="6534F9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6DC046F"/>
    <w:multiLevelType w:val="multilevel"/>
    <w:tmpl w:val="A358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0A5027"/>
    <w:multiLevelType w:val="hybridMultilevel"/>
    <w:tmpl w:val="770C7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E3845E1"/>
    <w:multiLevelType w:val="hybridMultilevel"/>
    <w:tmpl w:val="F97EFF04"/>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0" w15:restartNumberingAfterBreak="0">
    <w:nsid w:val="5FDA018D"/>
    <w:multiLevelType w:val="hybridMultilevel"/>
    <w:tmpl w:val="41A81C32"/>
    <w:lvl w:ilvl="0" w:tplc="0644C41E">
      <w:start w:val="3"/>
      <w:numFmt w:val="bullet"/>
      <w:lvlText w:val="-"/>
      <w:lvlJc w:val="left"/>
      <w:pPr>
        <w:ind w:left="1080" w:hanging="360"/>
      </w:pPr>
      <w:rPr>
        <w:rFonts w:ascii="Arial" w:eastAsiaTheme="minorHAnsi" w:hAnsi="Arial" w:cs="Arial" w:hint="default"/>
        <w:b w:val="0"/>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1" w15:restartNumberingAfterBreak="0">
    <w:nsid w:val="6C1E08E2"/>
    <w:multiLevelType w:val="hybridMultilevel"/>
    <w:tmpl w:val="D12E567C"/>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2" w15:restartNumberingAfterBreak="0">
    <w:nsid w:val="79F613E2"/>
    <w:multiLevelType w:val="hybridMultilevel"/>
    <w:tmpl w:val="5300819E"/>
    <w:lvl w:ilvl="0" w:tplc="041A000F">
      <w:start w:val="1"/>
      <w:numFmt w:val="decimal"/>
      <w:lvlText w:val="%1."/>
      <w:lvlJc w:val="left"/>
      <w:pPr>
        <w:ind w:left="780" w:hanging="360"/>
      </w:pPr>
      <w:rPr>
        <w:rFonts w:hint="default"/>
      </w:rPr>
    </w:lvl>
    <w:lvl w:ilvl="1" w:tplc="041A0003">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3" w15:restartNumberingAfterBreak="0">
    <w:nsid w:val="7A0D2749"/>
    <w:multiLevelType w:val="hybridMultilevel"/>
    <w:tmpl w:val="EFFC4B08"/>
    <w:lvl w:ilvl="0" w:tplc="FAC8506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59785476">
    <w:abstractNumId w:val="6"/>
  </w:num>
  <w:num w:numId="2" w16cid:durableId="1112701191">
    <w:abstractNumId w:val="1"/>
  </w:num>
  <w:num w:numId="3" w16cid:durableId="220092883">
    <w:abstractNumId w:val="4"/>
  </w:num>
  <w:num w:numId="4" w16cid:durableId="451481458">
    <w:abstractNumId w:val="3"/>
  </w:num>
  <w:num w:numId="5" w16cid:durableId="891503030">
    <w:abstractNumId w:val="10"/>
  </w:num>
  <w:num w:numId="6" w16cid:durableId="1417097881">
    <w:abstractNumId w:val="0"/>
  </w:num>
  <w:num w:numId="7" w16cid:durableId="1140923069">
    <w:abstractNumId w:val="5"/>
  </w:num>
  <w:num w:numId="8" w16cid:durableId="1705447210">
    <w:abstractNumId w:val="9"/>
  </w:num>
  <w:num w:numId="9" w16cid:durableId="1301836890">
    <w:abstractNumId w:val="11"/>
  </w:num>
  <w:num w:numId="10" w16cid:durableId="1940941736">
    <w:abstractNumId w:val="8"/>
  </w:num>
  <w:num w:numId="11" w16cid:durableId="587158646">
    <w:abstractNumId w:val="13"/>
  </w:num>
  <w:num w:numId="12" w16cid:durableId="503203838">
    <w:abstractNumId w:val="7"/>
  </w:num>
  <w:num w:numId="13" w16cid:durableId="719089118">
    <w:abstractNumId w:val="2"/>
  </w:num>
  <w:num w:numId="14" w16cid:durableId="11138636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023"/>
    <w:rsid w:val="00001C4E"/>
    <w:rsid w:val="0000214E"/>
    <w:rsid w:val="00011597"/>
    <w:rsid w:val="0001168A"/>
    <w:rsid w:val="00013CAB"/>
    <w:rsid w:val="00014287"/>
    <w:rsid w:val="0003042A"/>
    <w:rsid w:val="00030D98"/>
    <w:rsid w:val="00031070"/>
    <w:rsid w:val="00036032"/>
    <w:rsid w:val="00036D0F"/>
    <w:rsid w:val="00036D43"/>
    <w:rsid w:val="00041CC3"/>
    <w:rsid w:val="00042E82"/>
    <w:rsid w:val="000436CA"/>
    <w:rsid w:val="00047B35"/>
    <w:rsid w:val="000578FE"/>
    <w:rsid w:val="00060508"/>
    <w:rsid w:val="00061685"/>
    <w:rsid w:val="000721A3"/>
    <w:rsid w:val="00081EA9"/>
    <w:rsid w:val="0008270B"/>
    <w:rsid w:val="0009001A"/>
    <w:rsid w:val="000A3576"/>
    <w:rsid w:val="000A7BD8"/>
    <w:rsid w:val="000B1351"/>
    <w:rsid w:val="000C2C83"/>
    <w:rsid w:val="000C4A3C"/>
    <w:rsid w:val="000C5F42"/>
    <w:rsid w:val="000D1D7E"/>
    <w:rsid w:val="000D47B3"/>
    <w:rsid w:val="000E4543"/>
    <w:rsid w:val="000E66A5"/>
    <w:rsid w:val="000E786C"/>
    <w:rsid w:val="000E7EB9"/>
    <w:rsid w:val="00100995"/>
    <w:rsid w:val="001027C1"/>
    <w:rsid w:val="00102E6D"/>
    <w:rsid w:val="0010388F"/>
    <w:rsid w:val="0010568E"/>
    <w:rsid w:val="00106CA7"/>
    <w:rsid w:val="00106D19"/>
    <w:rsid w:val="00106D9C"/>
    <w:rsid w:val="001071EF"/>
    <w:rsid w:val="00110D60"/>
    <w:rsid w:val="001131D9"/>
    <w:rsid w:val="001152C7"/>
    <w:rsid w:val="00116E96"/>
    <w:rsid w:val="00122D62"/>
    <w:rsid w:val="00127046"/>
    <w:rsid w:val="0012773C"/>
    <w:rsid w:val="00135622"/>
    <w:rsid w:val="00144308"/>
    <w:rsid w:val="00146B4D"/>
    <w:rsid w:val="0016219D"/>
    <w:rsid w:val="00176897"/>
    <w:rsid w:val="0017721C"/>
    <w:rsid w:val="00182F2E"/>
    <w:rsid w:val="001830EA"/>
    <w:rsid w:val="001835DC"/>
    <w:rsid w:val="00196295"/>
    <w:rsid w:val="00197A3E"/>
    <w:rsid w:val="001A3E66"/>
    <w:rsid w:val="001A457D"/>
    <w:rsid w:val="001A51EB"/>
    <w:rsid w:val="001B2C7D"/>
    <w:rsid w:val="001B73C8"/>
    <w:rsid w:val="001C1814"/>
    <w:rsid w:val="001C1C07"/>
    <w:rsid w:val="001C33DC"/>
    <w:rsid w:val="001D3126"/>
    <w:rsid w:val="001D7CC7"/>
    <w:rsid w:val="001E3C1E"/>
    <w:rsid w:val="001E664E"/>
    <w:rsid w:val="001E6F55"/>
    <w:rsid w:val="001E7E53"/>
    <w:rsid w:val="001F280E"/>
    <w:rsid w:val="001F28EF"/>
    <w:rsid w:val="001F41F2"/>
    <w:rsid w:val="002031C9"/>
    <w:rsid w:val="00204184"/>
    <w:rsid w:val="00207668"/>
    <w:rsid w:val="00207B33"/>
    <w:rsid w:val="00212BA8"/>
    <w:rsid w:val="00216EA5"/>
    <w:rsid w:val="00220166"/>
    <w:rsid w:val="002242BA"/>
    <w:rsid w:val="00233922"/>
    <w:rsid w:val="00233AC7"/>
    <w:rsid w:val="002437EF"/>
    <w:rsid w:val="00243C3E"/>
    <w:rsid w:val="002622C9"/>
    <w:rsid w:val="002650DC"/>
    <w:rsid w:val="00266B76"/>
    <w:rsid w:val="0027603E"/>
    <w:rsid w:val="00280F72"/>
    <w:rsid w:val="00282920"/>
    <w:rsid w:val="0028356D"/>
    <w:rsid w:val="0028444C"/>
    <w:rsid w:val="00290ACB"/>
    <w:rsid w:val="00292780"/>
    <w:rsid w:val="002B2F63"/>
    <w:rsid w:val="002C611E"/>
    <w:rsid w:val="002D6C68"/>
    <w:rsid w:val="002E0640"/>
    <w:rsid w:val="002E0727"/>
    <w:rsid w:val="002E33C4"/>
    <w:rsid w:val="002E5B82"/>
    <w:rsid w:val="002E6FA7"/>
    <w:rsid w:val="002E7842"/>
    <w:rsid w:val="002F29FE"/>
    <w:rsid w:val="002F67AC"/>
    <w:rsid w:val="00305F84"/>
    <w:rsid w:val="00306BEE"/>
    <w:rsid w:val="00310440"/>
    <w:rsid w:val="0031679D"/>
    <w:rsid w:val="003232B0"/>
    <w:rsid w:val="003249D1"/>
    <w:rsid w:val="00341ADB"/>
    <w:rsid w:val="0035222F"/>
    <w:rsid w:val="003609B3"/>
    <w:rsid w:val="00363561"/>
    <w:rsid w:val="00364A33"/>
    <w:rsid w:val="00375073"/>
    <w:rsid w:val="00377B4D"/>
    <w:rsid w:val="003803EA"/>
    <w:rsid w:val="00382426"/>
    <w:rsid w:val="0038413B"/>
    <w:rsid w:val="00385477"/>
    <w:rsid w:val="003861E5"/>
    <w:rsid w:val="003977F7"/>
    <w:rsid w:val="003A68AF"/>
    <w:rsid w:val="003A69A2"/>
    <w:rsid w:val="003A6C82"/>
    <w:rsid w:val="003A76F9"/>
    <w:rsid w:val="003A7DD8"/>
    <w:rsid w:val="003B4732"/>
    <w:rsid w:val="003C508C"/>
    <w:rsid w:val="003C669C"/>
    <w:rsid w:val="003D2154"/>
    <w:rsid w:val="003D320D"/>
    <w:rsid w:val="003D4596"/>
    <w:rsid w:val="003E4A3D"/>
    <w:rsid w:val="003E6FA5"/>
    <w:rsid w:val="003E7897"/>
    <w:rsid w:val="00400514"/>
    <w:rsid w:val="0040424E"/>
    <w:rsid w:val="00421FD1"/>
    <w:rsid w:val="00423A36"/>
    <w:rsid w:val="0042565B"/>
    <w:rsid w:val="00432E06"/>
    <w:rsid w:val="004345F0"/>
    <w:rsid w:val="00443AFE"/>
    <w:rsid w:val="004459FC"/>
    <w:rsid w:val="00447BC8"/>
    <w:rsid w:val="004531D2"/>
    <w:rsid w:val="004533E7"/>
    <w:rsid w:val="004561CD"/>
    <w:rsid w:val="00461EBD"/>
    <w:rsid w:val="004710AE"/>
    <w:rsid w:val="004711AB"/>
    <w:rsid w:val="00471689"/>
    <w:rsid w:val="00474F2C"/>
    <w:rsid w:val="00482D81"/>
    <w:rsid w:val="00483CC1"/>
    <w:rsid w:val="00484AC1"/>
    <w:rsid w:val="00487B4E"/>
    <w:rsid w:val="00491BD8"/>
    <w:rsid w:val="00492F02"/>
    <w:rsid w:val="00494526"/>
    <w:rsid w:val="004A09CD"/>
    <w:rsid w:val="004A1845"/>
    <w:rsid w:val="004A57AF"/>
    <w:rsid w:val="004A62FF"/>
    <w:rsid w:val="004B19B0"/>
    <w:rsid w:val="004B3EDF"/>
    <w:rsid w:val="004B451B"/>
    <w:rsid w:val="004B5B6F"/>
    <w:rsid w:val="004B69BA"/>
    <w:rsid w:val="004B7CEE"/>
    <w:rsid w:val="004C1045"/>
    <w:rsid w:val="004C1B09"/>
    <w:rsid w:val="004C4257"/>
    <w:rsid w:val="004D4C51"/>
    <w:rsid w:val="004E59B8"/>
    <w:rsid w:val="004E5DEE"/>
    <w:rsid w:val="004F1E0B"/>
    <w:rsid w:val="004F2F51"/>
    <w:rsid w:val="004F4ECE"/>
    <w:rsid w:val="004F7D1D"/>
    <w:rsid w:val="00501A0D"/>
    <w:rsid w:val="00503469"/>
    <w:rsid w:val="005035FD"/>
    <w:rsid w:val="00505841"/>
    <w:rsid w:val="005058D0"/>
    <w:rsid w:val="00510E52"/>
    <w:rsid w:val="0051388C"/>
    <w:rsid w:val="00517626"/>
    <w:rsid w:val="0051765F"/>
    <w:rsid w:val="005263AC"/>
    <w:rsid w:val="005279E1"/>
    <w:rsid w:val="00535D8C"/>
    <w:rsid w:val="005362E0"/>
    <w:rsid w:val="00542EF2"/>
    <w:rsid w:val="00545540"/>
    <w:rsid w:val="005526B5"/>
    <w:rsid w:val="00560822"/>
    <w:rsid w:val="00561BBA"/>
    <w:rsid w:val="0056332F"/>
    <w:rsid w:val="00564287"/>
    <w:rsid w:val="00573AD6"/>
    <w:rsid w:val="0059330F"/>
    <w:rsid w:val="00594BD4"/>
    <w:rsid w:val="005B5E30"/>
    <w:rsid w:val="005C22E2"/>
    <w:rsid w:val="005C29B8"/>
    <w:rsid w:val="005C4B2F"/>
    <w:rsid w:val="005C574B"/>
    <w:rsid w:val="005E6FF9"/>
    <w:rsid w:val="005F0E7E"/>
    <w:rsid w:val="005F1D22"/>
    <w:rsid w:val="005F3CD5"/>
    <w:rsid w:val="005F4F20"/>
    <w:rsid w:val="005F73D7"/>
    <w:rsid w:val="005F7AFB"/>
    <w:rsid w:val="00602B5F"/>
    <w:rsid w:val="00610B0A"/>
    <w:rsid w:val="00614934"/>
    <w:rsid w:val="00627D21"/>
    <w:rsid w:val="00630C0B"/>
    <w:rsid w:val="00632C42"/>
    <w:rsid w:val="00633A35"/>
    <w:rsid w:val="00634EF7"/>
    <w:rsid w:val="00636250"/>
    <w:rsid w:val="00640C0B"/>
    <w:rsid w:val="00641A68"/>
    <w:rsid w:val="006466AE"/>
    <w:rsid w:val="00646872"/>
    <w:rsid w:val="006470C3"/>
    <w:rsid w:val="00650F5B"/>
    <w:rsid w:val="00651E33"/>
    <w:rsid w:val="00653AA3"/>
    <w:rsid w:val="00662928"/>
    <w:rsid w:val="00671316"/>
    <w:rsid w:val="006724F9"/>
    <w:rsid w:val="00672EE4"/>
    <w:rsid w:val="0067633E"/>
    <w:rsid w:val="00676EA0"/>
    <w:rsid w:val="006800F9"/>
    <w:rsid w:val="00683BA8"/>
    <w:rsid w:val="00687C96"/>
    <w:rsid w:val="006907E3"/>
    <w:rsid w:val="006908AA"/>
    <w:rsid w:val="00691114"/>
    <w:rsid w:val="006949AB"/>
    <w:rsid w:val="00695A2C"/>
    <w:rsid w:val="00695F41"/>
    <w:rsid w:val="00697885"/>
    <w:rsid w:val="006A125C"/>
    <w:rsid w:val="006A6EB0"/>
    <w:rsid w:val="006B0452"/>
    <w:rsid w:val="006B26C8"/>
    <w:rsid w:val="006B58BB"/>
    <w:rsid w:val="006B6E5E"/>
    <w:rsid w:val="006B781B"/>
    <w:rsid w:val="006C18D1"/>
    <w:rsid w:val="006C6E18"/>
    <w:rsid w:val="006D3DF8"/>
    <w:rsid w:val="006E4D9C"/>
    <w:rsid w:val="006F0F79"/>
    <w:rsid w:val="006F1F88"/>
    <w:rsid w:val="00702AA8"/>
    <w:rsid w:val="00705740"/>
    <w:rsid w:val="00706332"/>
    <w:rsid w:val="00710D20"/>
    <w:rsid w:val="00713E8B"/>
    <w:rsid w:val="00714E51"/>
    <w:rsid w:val="007167D5"/>
    <w:rsid w:val="007207A4"/>
    <w:rsid w:val="00721BFA"/>
    <w:rsid w:val="0072228B"/>
    <w:rsid w:val="00725917"/>
    <w:rsid w:val="00734118"/>
    <w:rsid w:val="007361BA"/>
    <w:rsid w:val="0074026A"/>
    <w:rsid w:val="00741B7B"/>
    <w:rsid w:val="007420D0"/>
    <w:rsid w:val="00744CB5"/>
    <w:rsid w:val="00745295"/>
    <w:rsid w:val="007540FD"/>
    <w:rsid w:val="0075504B"/>
    <w:rsid w:val="0075621B"/>
    <w:rsid w:val="00756A1C"/>
    <w:rsid w:val="00760C5A"/>
    <w:rsid w:val="00770C37"/>
    <w:rsid w:val="00773B7F"/>
    <w:rsid w:val="00781844"/>
    <w:rsid w:val="0078207E"/>
    <w:rsid w:val="00784BED"/>
    <w:rsid w:val="0078654D"/>
    <w:rsid w:val="007870B2"/>
    <w:rsid w:val="007917AE"/>
    <w:rsid w:val="0079395D"/>
    <w:rsid w:val="00797634"/>
    <w:rsid w:val="007B04DA"/>
    <w:rsid w:val="007B599A"/>
    <w:rsid w:val="007B64C9"/>
    <w:rsid w:val="007C1309"/>
    <w:rsid w:val="007D176A"/>
    <w:rsid w:val="007D3202"/>
    <w:rsid w:val="007D5E84"/>
    <w:rsid w:val="007E2EEE"/>
    <w:rsid w:val="007E4ABF"/>
    <w:rsid w:val="007E63D6"/>
    <w:rsid w:val="007F1EBA"/>
    <w:rsid w:val="007F431D"/>
    <w:rsid w:val="00801A90"/>
    <w:rsid w:val="00804768"/>
    <w:rsid w:val="00804CBB"/>
    <w:rsid w:val="00807F3B"/>
    <w:rsid w:val="0081014B"/>
    <w:rsid w:val="008114D9"/>
    <w:rsid w:val="00814023"/>
    <w:rsid w:val="00817B85"/>
    <w:rsid w:val="00822B79"/>
    <w:rsid w:val="00825A91"/>
    <w:rsid w:val="00830464"/>
    <w:rsid w:val="00832735"/>
    <w:rsid w:val="00833C52"/>
    <w:rsid w:val="008502F5"/>
    <w:rsid w:val="00851CA0"/>
    <w:rsid w:val="00857FB4"/>
    <w:rsid w:val="00863D76"/>
    <w:rsid w:val="00871641"/>
    <w:rsid w:val="0087708B"/>
    <w:rsid w:val="00882533"/>
    <w:rsid w:val="00890A66"/>
    <w:rsid w:val="00891CD5"/>
    <w:rsid w:val="00897AE8"/>
    <w:rsid w:val="008A2D04"/>
    <w:rsid w:val="008A30AC"/>
    <w:rsid w:val="008A3AAB"/>
    <w:rsid w:val="008A5BFE"/>
    <w:rsid w:val="008B2265"/>
    <w:rsid w:val="008B4176"/>
    <w:rsid w:val="008B42C7"/>
    <w:rsid w:val="008B4AD3"/>
    <w:rsid w:val="008C05BF"/>
    <w:rsid w:val="008C35E5"/>
    <w:rsid w:val="008C3CCD"/>
    <w:rsid w:val="008C3E62"/>
    <w:rsid w:val="008D14EA"/>
    <w:rsid w:val="008D62C5"/>
    <w:rsid w:val="008D7688"/>
    <w:rsid w:val="008E3205"/>
    <w:rsid w:val="008E341D"/>
    <w:rsid w:val="008E4683"/>
    <w:rsid w:val="008E59AC"/>
    <w:rsid w:val="008F7644"/>
    <w:rsid w:val="00901CF9"/>
    <w:rsid w:val="009068B5"/>
    <w:rsid w:val="009120C7"/>
    <w:rsid w:val="00914F51"/>
    <w:rsid w:val="00916FB1"/>
    <w:rsid w:val="00930266"/>
    <w:rsid w:val="00940CFF"/>
    <w:rsid w:val="00941593"/>
    <w:rsid w:val="009419A9"/>
    <w:rsid w:val="00942A48"/>
    <w:rsid w:val="00942D44"/>
    <w:rsid w:val="009442DB"/>
    <w:rsid w:val="00952975"/>
    <w:rsid w:val="009550DE"/>
    <w:rsid w:val="00955149"/>
    <w:rsid w:val="00955AFE"/>
    <w:rsid w:val="00956C50"/>
    <w:rsid w:val="00957086"/>
    <w:rsid w:val="00961D7A"/>
    <w:rsid w:val="00967A4D"/>
    <w:rsid w:val="009804CC"/>
    <w:rsid w:val="009808BF"/>
    <w:rsid w:val="00980B12"/>
    <w:rsid w:val="00990324"/>
    <w:rsid w:val="009904F5"/>
    <w:rsid w:val="009950A2"/>
    <w:rsid w:val="009A135D"/>
    <w:rsid w:val="009A21D1"/>
    <w:rsid w:val="009A6097"/>
    <w:rsid w:val="009B097D"/>
    <w:rsid w:val="009B1376"/>
    <w:rsid w:val="009B14F4"/>
    <w:rsid w:val="009B5583"/>
    <w:rsid w:val="009C2D9D"/>
    <w:rsid w:val="009C5585"/>
    <w:rsid w:val="009C70ED"/>
    <w:rsid w:val="009D1660"/>
    <w:rsid w:val="009D45B9"/>
    <w:rsid w:val="009D4E56"/>
    <w:rsid w:val="009E02B9"/>
    <w:rsid w:val="009E1ABA"/>
    <w:rsid w:val="009E1C76"/>
    <w:rsid w:val="009E22E7"/>
    <w:rsid w:val="009E4011"/>
    <w:rsid w:val="009E690F"/>
    <w:rsid w:val="009F22E4"/>
    <w:rsid w:val="009F3875"/>
    <w:rsid w:val="009F43FF"/>
    <w:rsid w:val="009F7538"/>
    <w:rsid w:val="00A12BFE"/>
    <w:rsid w:val="00A13157"/>
    <w:rsid w:val="00A133D2"/>
    <w:rsid w:val="00A23C40"/>
    <w:rsid w:val="00A30952"/>
    <w:rsid w:val="00A34E11"/>
    <w:rsid w:val="00A377E8"/>
    <w:rsid w:val="00A410DB"/>
    <w:rsid w:val="00A41EA1"/>
    <w:rsid w:val="00A42070"/>
    <w:rsid w:val="00A44AD8"/>
    <w:rsid w:val="00A476B3"/>
    <w:rsid w:val="00A5442E"/>
    <w:rsid w:val="00A54694"/>
    <w:rsid w:val="00A56270"/>
    <w:rsid w:val="00A60C6B"/>
    <w:rsid w:val="00A66CBC"/>
    <w:rsid w:val="00A73B4F"/>
    <w:rsid w:val="00A75F8D"/>
    <w:rsid w:val="00A76D1B"/>
    <w:rsid w:val="00A8034D"/>
    <w:rsid w:val="00A8442A"/>
    <w:rsid w:val="00A86DFE"/>
    <w:rsid w:val="00A918FC"/>
    <w:rsid w:val="00A929DF"/>
    <w:rsid w:val="00AA3844"/>
    <w:rsid w:val="00AB00DF"/>
    <w:rsid w:val="00AB502B"/>
    <w:rsid w:val="00AB557F"/>
    <w:rsid w:val="00AC4550"/>
    <w:rsid w:val="00AD33FD"/>
    <w:rsid w:val="00AD5A25"/>
    <w:rsid w:val="00AD6863"/>
    <w:rsid w:val="00AD7202"/>
    <w:rsid w:val="00AE5EE6"/>
    <w:rsid w:val="00AE6AF3"/>
    <w:rsid w:val="00AF0E5A"/>
    <w:rsid w:val="00AF1C7F"/>
    <w:rsid w:val="00AF2471"/>
    <w:rsid w:val="00AF4514"/>
    <w:rsid w:val="00B0150D"/>
    <w:rsid w:val="00B044FC"/>
    <w:rsid w:val="00B05503"/>
    <w:rsid w:val="00B066CB"/>
    <w:rsid w:val="00B11A45"/>
    <w:rsid w:val="00B12C0B"/>
    <w:rsid w:val="00B162A7"/>
    <w:rsid w:val="00B20FE8"/>
    <w:rsid w:val="00B22C5E"/>
    <w:rsid w:val="00B236A1"/>
    <w:rsid w:val="00B30AF6"/>
    <w:rsid w:val="00B348B6"/>
    <w:rsid w:val="00B3634F"/>
    <w:rsid w:val="00B40714"/>
    <w:rsid w:val="00B43683"/>
    <w:rsid w:val="00B44F4B"/>
    <w:rsid w:val="00B640BB"/>
    <w:rsid w:val="00B66D20"/>
    <w:rsid w:val="00B73D89"/>
    <w:rsid w:val="00B83119"/>
    <w:rsid w:val="00BA15CA"/>
    <w:rsid w:val="00BA17AC"/>
    <w:rsid w:val="00BA1E30"/>
    <w:rsid w:val="00BA722D"/>
    <w:rsid w:val="00BB54E7"/>
    <w:rsid w:val="00BC6FB5"/>
    <w:rsid w:val="00BD00E8"/>
    <w:rsid w:val="00BD2D68"/>
    <w:rsid w:val="00BD33A0"/>
    <w:rsid w:val="00BD744F"/>
    <w:rsid w:val="00BE2C51"/>
    <w:rsid w:val="00BE2C75"/>
    <w:rsid w:val="00BE2D34"/>
    <w:rsid w:val="00BE3695"/>
    <w:rsid w:val="00BE408E"/>
    <w:rsid w:val="00BE6FF8"/>
    <w:rsid w:val="00BF016A"/>
    <w:rsid w:val="00BF08F7"/>
    <w:rsid w:val="00BF3D5C"/>
    <w:rsid w:val="00BF4478"/>
    <w:rsid w:val="00BF5501"/>
    <w:rsid w:val="00BF7C10"/>
    <w:rsid w:val="00C1014A"/>
    <w:rsid w:val="00C1277B"/>
    <w:rsid w:val="00C12EFB"/>
    <w:rsid w:val="00C15649"/>
    <w:rsid w:val="00C20F36"/>
    <w:rsid w:val="00C241DE"/>
    <w:rsid w:val="00C25688"/>
    <w:rsid w:val="00C37BAC"/>
    <w:rsid w:val="00C40299"/>
    <w:rsid w:val="00C451AA"/>
    <w:rsid w:val="00C45E35"/>
    <w:rsid w:val="00C46AF4"/>
    <w:rsid w:val="00C549C9"/>
    <w:rsid w:val="00C63EA1"/>
    <w:rsid w:val="00C700CB"/>
    <w:rsid w:val="00C80ECB"/>
    <w:rsid w:val="00C84E4D"/>
    <w:rsid w:val="00C94248"/>
    <w:rsid w:val="00C97F8A"/>
    <w:rsid w:val="00CA3C18"/>
    <w:rsid w:val="00CA3FE0"/>
    <w:rsid w:val="00CA4DC0"/>
    <w:rsid w:val="00CB4286"/>
    <w:rsid w:val="00CB5FCD"/>
    <w:rsid w:val="00CC2859"/>
    <w:rsid w:val="00CC28E7"/>
    <w:rsid w:val="00CD57C1"/>
    <w:rsid w:val="00CE2986"/>
    <w:rsid w:val="00CE4073"/>
    <w:rsid w:val="00CE4AC4"/>
    <w:rsid w:val="00CE6020"/>
    <w:rsid w:val="00CE7AB4"/>
    <w:rsid w:val="00CE7CE2"/>
    <w:rsid w:val="00CF08F5"/>
    <w:rsid w:val="00CF1D60"/>
    <w:rsid w:val="00D0153F"/>
    <w:rsid w:val="00D02362"/>
    <w:rsid w:val="00D137D4"/>
    <w:rsid w:val="00D14806"/>
    <w:rsid w:val="00D1719A"/>
    <w:rsid w:val="00D228B2"/>
    <w:rsid w:val="00D24BFE"/>
    <w:rsid w:val="00D309E6"/>
    <w:rsid w:val="00D3316F"/>
    <w:rsid w:val="00D331A0"/>
    <w:rsid w:val="00D40C2C"/>
    <w:rsid w:val="00D40C85"/>
    <w:rsid w:val="00D42811"/>
    <w:rsid w:val="00D50DE1"/>
    <w:rsid w:val="00D603E8"/>
    <w:rsid w:val="00D66BB4"/>
    <w:rsid w:val="00D66DF3"/>
    <w:rsid w:val="00D670E2"/>
    <w:rsid w:val="00D7257D"/>
    <w:rsid w:val="00D73676"/>
    <w:rsid w:val="00D756A0"/>
    <w:rsid w:val="00D8276D"/>
    <w:rsid w:val="00D9207F"/>
    <w:rsid w:val="00D93449"/>
    <w:rsid w:val="00D93717"/>
    <w:rsid w:val="00DA1F0A"/>
    <w:rsid w:val="00DC42AD"/>
    <w:rsid w:val="00DC506B"/>
    <w:rsid w:val="00DC629C"/>
    <w:rsid w:val="00DC71A9"/>
    <w:rsid w:val="00DC78DD"/>
    <w:rsid w:val="00DC7FBC"/>
    <w:rsid w:val="00DD21FC"/>
    <w:rsid w:val="00DD5927"/>
    <w:rsid w:val="00DE1441"/>
    <w:rsid w:val="00DE47AF"/>
    <w:rsid w:val="00DE5E00"/>
    <w:rsid w:val="00DE67FF"/>
    <w:rsid w:val="00DF29A3"/>
    <w:rsid w:val="00DF2C7C"/>
    <w:rsid w:val="00E01594"/>
    <w:rsid w:val="00E016B4"/>
    <w:rsid w:val="00E017D6"/>
    <w:rsid w:val="00E021E4"/>
    <w:rsid w:val="00E03BC4"/>
    <w:rsid w:val="00E051BB"/>
    <w:rsid w:val="00E1118F"/>
    <w:rsid w:val="00E11645"/>
    <w:rsid w:val="00E21BB2"/>
    <w:rsid w:val="00E250CB"/>
    <w:rsid w:val="00E25121"/>
    <w:rsid w:val="00E27A44"/>
    <w:rsid w:val="00E4219A"/>
    <w:rsid w:val="00E43E9B"/>
    <w:rsid w:val="00E444B1"/>
    <w:rsid w:val="00E449A2"/>
    <w:rsid w:val="00E63518"/>
    <w:rsid w:val="00E63B32"/>
    <w:rsid w:val="00E6606E"/>
    <w:rsid w:val="00E76AC0"/>
    <w:rsid w:val="00E779B9"/>
    <w:rsid w:val="00E828AC"/>
    <w:rsid w:val="00E83C16"/>
    <w:rsid w:val="00E85294"/>
    <w:rsid w:val="00E85718"/>
    <w:rsid w:val="00E85B68"/>
    <w:rsid w:val="00E85BE9"/>
    <w:rsid w:val="00E87F0F"/>
    <w:rsid w:val="00EA03E9"/>
    <w:rsid w:val="00EA2FD7"/>
    <w:rsid w:val="00EA49BF"/>
    <w:rsid w:val="00EB0D07"/>
    <w:rsid w:val="00EB30CA"/>
    <w:rsid w:val="00EB439C"/>
    <w:rsid w:val="00EB7658"/>
    <w:rsid w:val="00EB7708"/>
    <w:rsid w:val="00EC0CB7"/>
    <w:rsid w:val="00EC1489"/>
    <w:rsid w:val="00ED6DF1"/>
    <w:rsid w:val="00ED6E11"/>
    <w:rsid w:val="00ED6FB0"/>
    <w:rsid w:val="00ED79D1"/>
    <w:rsid w:val="00EE2C8E"/>
    <w:rsid w:val="00EE5ADB"/>
    <w:rsid w:val="00EE73D0"/>
    <w:rsid w:val="00EF38E8"/>
    <w:rsid w:val="00EF608B"/>
    <w:rsid w:val="00F059C5"/>
    <w:rsid w:val="00F10C06"/>
    <w:rsid w:val="00F11886"/>
    <w:rsid w:val="00F13B29"/>
    <w:rsid w:val="00F15DD0"/>
    <w:rsid w:val="00F169C5"/>
    <w:rsid w:val="00F16BB3"/>
    <w:rsid w:val="00F17B27"/>
    <w:rsid w:val="00F223E0"/>
    <w:rsid w:val="00F268D1"/>
    <w:rsid w:val="00F26CC3"/>
    <w:rsid w:val="00F27773"/>
    <w:rsid w:val="00F32916"/>
    <w:rsid w:val="00F346FB"/>
    <w:rsid w:val="00F36A1C"/>
    <w:rsid w:val="00F37AF1"/>
    <w:rsid w:val="00F4012F"/>
    <w:rsid w:val="00F436CA"/>
    <w:rsid w:val="00F47FA9"/>
    <w:rsid w:val="00F51C1D"/>
    <w:rsid w:val="00F5372B"/>
    <w:rsid w:val="00F54325"/>
    <w:rsid w:val="00F55101"/>
    <w:rsid w:val="00F55535"/>
    <w:rsid w:val="00F55D7C"/>
    <w:rsid w:val="00F568F6"/>
    <w:rsid w:val="00F56A69"/>
    <w:rsid w:val="00F70382"/>
    <w:rsid w:val="00F74C5F"/>
    <w:rsid w:val="00F75654"/>
    <w:rsid w:val="00F81174"/>
    <w:rsid w:val="00F93841"/>
    <w:rsid w:val="00F948F8"/>
    <w:rsid w:val="00F95742"/>
    <w:rsid w:val="00F96F69"/>
    <w:rsid w:val="00FA742A"/>
    <w:rsid w:val="00FB4E1C"/>
    <w:rsid w:val="00FC311F"/>
    <w:rsid w:val="00FC389D"/>
    <w:rsid w:val="00FC53A1"/>
    <w:rsid w:val="00FC7D1E"/>
    <w:rsid w:val="00FD03F7"/>
    <w:rsid w:val="00FD3C7F"/>
    <w:rsid w:val="00FE059E"/>
    <w:rsid w:val="00FF1682"/>
    <w:rsid w:val="00FF6B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7D23A"/>
  <w15:chartTrackingRefBased/>
  <w15:docId w15:val="{C126284A-27BD-48BC-9CE5-6D6CF1C5B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FD03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C1564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ormal"/>
    <w:next w:val="Normal"/>
    <w:link w:val="Naslov4Char"/>
    <w:uiPriority w:val="9"/>
    <w:semiHidden/>
    <w:unhideWhenUsed/>
    <w:qFormat/>
    <w:rsid w:val="006908A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E7842"/>
    <w:pPr>
      <w:ind w:left="720"/>
      <w:contextualSpacing/>
    </w:pPr>
  </w:style>
  <w:style w:type="paragraph" w:styleId="Tekstbalonia">
    <w:name w:val="Balloon Text"/>
    <w:basedOn w:val="Normal"/>
    <w:link w:val="TekstbaloniaChar"/>
    <w:uiPriority w:val="99"/>
    <w:semiHidden/>
    <w:unhideWhenUsed/>
    <w:rsid w:val="003A76F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3A76F9"/>
    <w:rPr>
      <w:rFonts w:ascii="Segoe UI" w:hAnsi="Segoe UI" w:cs="Segoe UI"/>
      <w:sz w:val="18"/>
      <w:szCs w:val="18"/>
    </w:rPr>
  </w:style>
  <w:style w:type="paragraph" w:styleId="Zaglavlje">
    <w:name w:val="header"/>
    <w:basedOn w:val="Normal"/>
    <w:link w:val="ZaglavljeChar"/>
    <w:uiPriority w:val="99"/>
    <w:unhideWhenUsed/>
    <w:rsid w:val="00CE298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E2986"/>
  </w:style>
  <w:style w:type="paragraph" w:styleId="Podnoje">
    <w:name w:val="footer"/>
    <w:basedOn w:val="Normal"/>
    <w:link w:val="PodnojeChar"/>
    <w:uiPriority w:val="99"/>
    <w:unhideWhenUsed/>
    <w:rsid w:val="00CE29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E2986"/>
  </w:style>
  <w:style w:type="character" w:customStyle="1" w:styleId="Naslov1Char">
    <w:name w:val="Naslov 1 Char"/>
    <w:basedOn w:val="Zadanifontodlomka"/>
    <w:link w:val="Naslov1"/>
    <w:uiPriority w:val="9"/>
    <w:rsid w:val="00FD03F7"/>
    <w:rPr>
      <w:rFonts w:asciiTheme="majorHAnsi" w:eastAsiaTheme="majorEastAsia" w:hAnsiTheme="majorHAnsi" w:cstheme="majorBidi"/>
      <w:color w:val="2F5496" w:themeColor="accent1" w:themeShade="BF"/>
      <w:sz w:val="32"/>
      <w:szCs w:val="32"/>
    </w:rPr>
  </w:style>
  <w:style w:type="character" w:styleId="Hiperveza">
    <w:name w:val="Hyperlink"/>
    <w:basedOn w:val="Zadanifontodlomka"/>
    <w:uiPriority w:val="99"/>
    <w:unhideWhenUsed/>
    <w:rsid w:val="00FD03F7"/>
    <w:rPr>
      <w:color w:val="0563C1" w:themeColor="hyperlink"/>
      <w:u w:val="single"/>
    </w:rPr>
  </w:style>
  <w:style w:type="character" w:styleId="Nerijeenospominjanje">
    <w:name w:val="Unresolved Mention"/>
    <w:basedOn w:val="Zadanifontodlomka"/>
    <w:uiPriority w:val="99"/>
    <w:semiHidden/>
    <w:unhideWhenUsed/>
    <w:rsid w:val="00FD03F7"/>
    <w:rPr>
      <w:color w:val="605E5C"/>
      <w:shd w:val="clear" w:color="auto" w:fill="E1DFDD"/>
    </w:rPr>
  </w:style>
  <w:style w:type="character" w:customStyle="1" w:styleId="Naslov4Char">
    <w:name w:val="Naslov 4 Char"/>
    <w:basedOn w:val="Zadanifontodlomka"/>
    <w:link w:val="Naslov4"/>
    <w:uiPriority w:val="9"/>
    <w:semiHidden/>
    <w:rsid w:val="006908AA"/>
    <w:rPr>
      <w:rFonts w:asciiTheme="majorHAnsi" w:eastAsiaTheme="majorEastAsia" w:hAnsiTheme="majorHAnsi" w:cstheme="majorBidi"/>
      <w:i/>
      <w:iCs/>
      <w:color w:val="2F5496" w:themeColor="accent1" w:themeShade="BF"/>
    </w:rPr>
  </w:style>
  <w:style w:type="paragraph" w:styleId="StandardWeb">
    <w:name w:val="Normal (Web)"/>
    <w:basedOn w:val="Normal"/>
    <w:uiPriority w:val="99"/>
    <w:semiHidden/>
    <w:unhideWhenUsed/>
    <w:rsid w:val="00EF38E8"/>
    <w:rPr>
      <w:rFonts w:ascii="Times New Roman" w:hAnsi="Times New Roman" w:cs="Times New Roman"/>
      <w:sz w:val="24"/>
      <w:szCs w:val="24"/>
    </w:rPr>
  </w:style>
  <w:style w:type="character" w:customStyle="1" w:styleId="Naslov3Char">
    <w:name w:val="Naslov 3 Char"/>
    <w:basedOn w:val="Zadanifontodlomka"/>
    <w:link w:val="Naslov3"/>
    <w:uiPriority w:val="9"/>
    <w:semiHidden/>
    <w:rsid w:val="00C15649"/>
    <w:rPr>
      <w:rFonts w:asciiTheme="majorHAnsi" w:eastAsiaTheme="majorEastAsia" w:hAnsiTheme="majorHAnsi" w:cstheme="majorBidi"/>
      <w:color w:val="1F3763" w:themeColor="accent1" w:themeShade="7F"/>
      <w:sz w:val="24"/>
      <w:szCs w:val="24"/>
    </w:rPr>
  </w:style>
  <w:style w:type="character" w:styleId="SlijeenaHiperveza">
    <w:name w:val="FollowedHyperlink"/>
    <w:basedOn w:val="Zadanifontodlomka"/>
    <w:uiPriority w:val="99"/>
    <w:semiHidden/>
    <w:unhideWhenUsed/>
    <w:rsid w:val="00C156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18182">
      <w:bodyDiv w:val="1"/>
      <w:marLeft w:val="0"/>
      <w:marRight w:val="0"/>
      <w:marTop w:val="0"/>
      <w:marBottom w:val="0"/>
      <w:divBdr>
        <w:top w:val="none" w:sz="0" w:space="0" w:color="auto"/>
        <w:left w:val="none" w:sz="0" w:space="0" w:color="auto"/>
        <w:bottom w:val="none" w:sz="0" w:space="0" w:color="auto"/>
        <w:right w:val="none" w:sz="0" w:space="0" w:color="auto"/>
      </w:divBdr>
    </w:div>
    <w:div w:id="212693096">
      <w:bodyDiv w:val="1"/>
      <w:marLeft w:val="0"/>
      <w:marRight w:val="0"/>
      <w:marTop w:val="0"/>
      <w:marBottom w:val="0"/>
      <w:divBdr>
        <w:top w:val="none" w:sz="0" w:space="0" w:color="auto"/>
        <w:left w:val="none" w:sz="0" w:space="0" w:color="auto"/>
        <w:bottom w:val="none" w:sz="0" w:space="0" w:color="auto"/>
        <w:right w:val="none" w:sz="0" w:space="0" w:color="auto"/>
      </w:divBdr>
      <w:divsChild>
        <w:div w:id="978850761">
          <w:marLeft w:val="0"/>
          <w:marRight w:val="0"/>
          <w:marTop w:val="0"/>
          <w:marBottom w:val="0"/>
          <w:divBdr>
            <w:top w:val="none" w:sz="0" w:space="0" w:color="auto"/>
            <w:left w:val="none" w:sz="0" w:space="0" w:color="auto"/>
            <w:bottom w:val="none" w:sz="0" w:space="0" w:color="auto"/>
            <w:right w:val="none" w:sz="0" w:space="0" w:color="auto"/>
          </w:divBdr>
          <w:divsChild>
            <w:div w:id="1311249174">
              <w:marLeft w:val="0"/>
              <w:marRight w:val="0"/>
              <w:marTop w:val="0"/>
              <w:marBottom w:val="0"/>
              <w:divBdr>
                <w:top w:val="none" w:sz="0" w:space="0" w:color="auto"/>
                <w:left w:val="none" w:sz="0" w:space="0" w:color="auto"/>
                <w:bottom w:val="none" w:sz="0" w:space="0" w:color="auto"/>
                <w:right w:val="none" w:sz="0" w:space="0" w:color="auto"/>
              </w:divBdr>
              <w:divsChild>
                <w:div w:id="536703059">
                  <w:marLeft w:val="0"/>
                  <w:marRight w:val="0"/>
                  <w:marTop w:val="0"/>
                  <w:marBottom w:val="0"/>
                  <w:divBdr>
                    <w:top w:val="none" w:sz="0" w:space="0" w:color="auto"/>
                    <w:left w:val="none" w:sz="0" w:space="0" w:color="auto"/>
                    <w:bottom w:val="none" w:sz="0" w:space="0" w:color="auto"/>
                    <w:right w:val="none" w:sz="0" w:space="0" w:color="auto"/>
                  </w:divBdr>
                  <w:divsChild>
                    <w:div w:id="245766640">
                      <w:marLeft w:val="0"/>
                      <w:marRight w:val="0"/>
                      <w:marTop w:val="0"/>
                      <w:marBottom w:val="0"/>
                      <w:divBdr>
                        <w:top w:val="none" w:sz="0" w:space="0" w:color="auto"/>
                        <w:left w:val="none" w:sz="0" w:space="0" w:color="auto"/>
                        <w:bottom w:val="none" w:sz="0" w:space="0" w:color="auto"/>
                        <w:right w:val="none" w:sz="0" w:space="0" w:color="auto"/>
                      </w:divBdr>
                      <w:divsChild>
                        <w:div w:id="605044747">
                          <w:marLeft w:val="0"/>
                          <w:marRight w:val="0"/>
                          <w:marTop w:val="0"/>
                          <w:marBottom w:val="0"/>
                          <w:divBdr>
                            <w:top w:val="none" w:sz="0" w:space="0" w:color="auto"/>
                            <w:left w:val="none" w:sz="0" w:space="0" w:color="auto"/>
                            <w:bottom w:val="none" w:sz="0" w:space="0" w:color="auto"/>
                            <w:right w:val="none" w:sz="0" w:space="0" w:color="auto"/>
                          </w:divBdr>
                          <w:divsChild>
                            <w:div w:id="1650596129">
                              <w:marLeft w:val="0"/>
                              <w:marRight w:val="0"/>
                              <w:marTop w:val="0"/>
                              <w:marBottom w:val="0"/>
                              <w:divBdr>
                                <w:top w:val="none" w:sz="0" w:space="0" w:color="auto"/>
                                <w:left w:val="none" w:sz="0" w:space="0" w:color="auto"/>
                                <w:bottom w:val="none" w:sz="0" w:space="0" w:color="auto"/>
                                <w:right w:val="none" w:sz="0" w:space="0" w:color="auto"/>
                              </w:divBdr>
                              <w:divsChild>
                                <w:div w:id="1566447356">
                                  <w:marLeft w:val="0"/>
                                  <w:marRight w:val="0"/>
                                  <w:marTop w:val="0"/>
                                  <w:marBottom w:val="0"/>
                                  <w:divBdr>
                                    <w:top w:val="none" w:sz="0" w:space="0" w:color="auto"/>
                                    <w:left w:val="none" w:sz="0" w:space="0" w:color="auto"/>
                                    <w:bottom w:val="none" w:sz="0" w:space="0" w:color="auto"/>
                                    <w:right w:val="none" w:sz="0" w:space="0" w:color="auto"/>
                                  </w:divBdr>
                                  <w:divsChild>
                                    <w:div w:id="13701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5049655">
      <w:bodyDiv w:val="1"/>
      <w:marLeft w:val="0"/>
      <w:marRight w:val="0"/>
      <w:marTop w:val="0"/>
      <w:marBottom w:val="0"/>
      <w:divBdr>
        <w:top w:val="none" w:sz="0" w:space="0" w:color="auto"/>
        <w:left w:val="none" w:sz="0" w:space="0" w:color="auto"/>
        <w:bottom w:val="none" w:sz="0" w:space="0" w:color="auto"/>
        <w:right w:val="none" w:sz="0" w:space="0" w:color="auto"/>
      </w:divBdr>
    </w:div>
    <w:div w:id="381486265">
      <w:bodyDiv w:val="1"/>
      <w:marLeft w:val="0"/>
      <w:marRight w:val="0"/>
      <w:marTop w:val="0"/>
      <w:marBottom w:val="0"/>
      <w:divBdr>
        <w:top w:val="none" w:sz="0" w:space="0" w:color="auto"/>
        <w:left w:val="none" w:sz="0" w:space="0" w:color="auto"/>
        <w:bottom w:val="none" w:sz="0" w:space="0" w:color="auto"/>
        <w:right w:val="none" w:sz="0" w:space="0" w:color="auto"/>
      </w:divBdr>
    </w:div>
    <w:div w:id="813984080">
      <w:bodyDiv w:val="1"/>
      <w:marLeft w:val="0"/>
      <w:marRight w:val="0"/>
      <w:marTop w:val="0"/>
      <w:marBottom w:val="0"/>
      <w:divBdr>
        <w:top w:val="none" w:sz="0" w:space="0" w:color="auto"/>
        <w:left w:val="none" w:sz="0" w:space="0" w:color="auto"/>
        <w:bottom w:val="none" w:sz="0" w:space="0" w:color="auto"/>
        <w:right w:val="none" w:sz="0" w:space="0" w:color="auto"/>
      </w:divBdr>
    </w:div>
    <w:div w:id="817309369">
      <w:bodyDiv w:val="1"/>
      <w:marLeft w:val="0"/>
      <w:marRight w:val="0"/>
      <w:marTop w:val="0"/>
      <w:marBottom w:val="0"/>
      <w:divBdr>
        <w:top w:val="none" w:sz="0" w:space="0" w:color="auto"/>
        <w:left w:val="none" w:sz="0" w:space="0" w:color="auto"/>
        <w:bottom w:val="none" w:sz="0" w:space="0" w:color="auto"/>
        <w:right w:val="none" w:sz="0" w:space="0" w:color="auto"/>
      </w:divBdr>
    </w:div>
    <w:div w:id="870387510">
      <w:bodyDiv w:val="1"/>
      <w:marLeft w:val="0"/>
      <w:marRight w:val="0"/>
      <w:marTop w:val="0"/>
      <w:marBottom w:val="0"/>
      <w:divBdr>
        <w:top w:val="none" w:sz="0" w:space="0" w:color="auto"/>
        <w:left w:val="none" w:sz="0" w:space="0" w:color="auto"/>
        <w:bottom w:val="none" w:sz="0" w:space="0" w:color="auto"/>
        <w:right w:val="none" w:sz="0" w:space="0" w:color="auto"/>
      </w:divBdr>
      <w:divsChild>
        <w:div w:id="2124415716">
          <w:marLeft w:val="0"/>
          <w:marRight w:val="0"/>
          <w:marTop w:val="0"/>
          <w:marBottom w:val="0"/>
          <w:divBdr>
            <w:top w:val="none" w:sz="0" w:space="0" w:color="auto"/>
            <w:left w:val="none" w:sz="0" w:space="0" w:color="auto"/>
            <w:bottom w:val="none" w:sz="0" w:space="0" w:color="auto"/>
            <w:right w:val="none" w:sz="0" w:space="0" w:color="auto"/>
          </w:divBdr>
        </w:div>
        <w:div w:id="2104840382">
          <w:marLeft w:val="0"/>
          <w:marRight w:val="0"/>
          <w:marTop w:val="0"/>
          <w:marBottom w:val="0"/>
          <w:divBdr>
            <w:top w:val="none" w:sz="0" w:space="0" w:color="auto"/>
            <w:left w:val="none" w:sz="0" w:space="0" w:color="auto"/>
            <w:bottom w:val="none" w:sz="0" w:space="0" w:color="auto"/>
            <w:right w:val="none" w:sz="0" w:space="0" w:color="auto"/>
          </w:divBdr>
        </w:div>
      </w:divsChild>
    </w:div>
    <w:div w:id="933896661">
      <w:bodyDiv w:val="1"/>
      <w:marLeft w:val="0"/>
      <w:marRight w:val="0"/>
      <w:marTop w:val="0"/>
      <w:marBottom w:val="0"/>
      <w:divBdr>
        <w:top w:val="none" w:sz="0" w:space="0" w:color="auto"/>
        <w:left w:val="none" w:sz="0" w:space="0" w:color="auto"/>
        <w:bottom w:val="none" w:sz="0" w:space="0" w:color="auto"/>
        <w:right w:val="none" w:sz="0" w:space="0" w:color="auto"/>
      </w:divBdr>
    </w:div>
    <w:div w:id="977370567">
      <w:bodyDiv w:val="1"/>
      <w:marLeft w:val="0"/>
      <w:marRight w:val="0"/>
      <w:marTop w:val="0"/>
      <w:marBottom w:val="0"/>
      <w:divBdr>
        <w:top w:val="none" w:sz="0" w:space="0" w:color="auto"/>
        <w:left w:val="none" w:sz="0" w:space="0" w:color="auto"/>
        <w:bottom w:val="none" w:sz="0" w:space="0" w:color="auto"/>
        <w:right w:val="none" w:sz="0" w:space="0" w:color="auto"/>
      </w:divBdr>
    </w:div>
    <w:div w:id="1209218117">
      <w:bodyDiv w:val="1"/>
      <w:marLeft w:val="0"/>
      <w:marRight w:val="0"/>
      <w:marTop w:val="0"/>
      <w:marBottom w:val="0"/>
      <w:divBdr>
        <w:top w:val="none" w:sz="0" w:space="0" w:color="auto"/>
        <w:left w:val="none" w:sz="0" w:space="0" w:color="auto"/>
        <w:bottom w:val="none" w:sz="0" w:space="0" w:color="auto"/>
        <w:right w:val="none" w:sz="0" w:space="0" w:color="auto"/>
      </w:divBdr>
    </w:div>
    <w:div w:id="1267424513">
      <w:bodyDiv w:val="1"/>
      <w:marLeft w:val="0"/>
      <w:marRight w:val="0"/>
      <w:marTop w:val="0"/>
      <w:marBottom w:val="0"/>
      <w:divBdr>
        <w:top w:val="none" w:sz="0" w:space="0" w:color="auto"/>
        <w:left w:val="none" w:sz="0" w:space="0" w:color="auto"/>
        <w:bottom w:val="none" w:sz="0" w:space="0" w:color="auto"/>
        <w:right w:val="none" w:sz="0" w:space="0" w:color="auto"/>
      </w:divBdr>
    </w:div>
    <w:div w:id="1413507096">
      <w:bodyDiv w:val="1"/>
      <w:marLeft w:val="0"/>
      <w:marRight w:val="0"/>
      <w:marTop w:val="0"/>
      <w:marBottom w:val="0"/>
      <w:divBdr>
        <w:top w:val="none" w:sz="0" w:space="0" w:color="auto"/>
        <w:left w:val="none" w:sz="0" w:space="0" w:color="auto"/>
        <w:bottom w:val="none" w:sz="0" w:space="0" w:color="auto"/>
        <w:right w:val="none" w:sz="0" w:space="0" w:color="auto"/>
      </w:divBdr>
    </w:div>
    <w:div w:id="1599213814">
      <w:bodyDiv w:val="1"/>
      <w:marLeft w:val="0"/>
      <w:marRight w:val="0"/>
      <w:marTop w:val="0"/>
      <w:marBottom w:val="0"/>
      <w:divBdr>
        <w:top w:val="none" w:sz="0" w:space="0" w:color="auto"/>
        <w:left w:val="none" w:sz="0" w:space="0" w:color="auto"/>
        <w:bottom w:val="none" w:sz="0" w:space="0" w:color="auto"/>
        <w:right w:val="none" w:sz="0" w:space="0" w:color="auto"/>
      </w:divBdr>
      <w:divsChild>
        <w:div w:id="1938369578">
          <w:marLeft w:val="0"/>
          <w:marRight w:val="0"/>
          <w:marTop w:val="0"/>
          <w:marBottom w:val="0"/>
          <w:divBdr>
            <w:top w:val="none" w:sz="0" w:space="0" w:color="auto"/>
            <w:left w:val="none" w:sz="0" w:space="0" w:color="auto"/>
            <w:bottom w:val="none" w:sz="0" w:space="0" w:color="auto"/>
            <w:right w:val="none" w:sz="0" w:space="0" w:color="auto"/>
          </w:divBdr>
        </w:div>
        <w:div w:id="1285037160">
          <w:marLeft w:val="0"/>
          <w:marRight w:val="0"/>
          <w:marTop w:val="0"/>
          <w:marBottom w:val="0"/>
          <w:divBdr>
            <w:top w:val="none" w:sz="0" w:space="0" w:color="auto"/>
            <w:left w:val="none" w:sz="0" w:space="0" w:color="auto"/>
            <w:bottom w:val="none" w:sz="0" w:space="0" w:color="auto"/>
            <w:right w:val="none" w:sz="0" w:space="0" w:color="auto"/>
          </w:divBdr>
        </w:div>
      </w:divsChild>
    </w:div>
    <w:div w:id="1704747568">
      <w:bodyDiv w:val="1"/>
      <w:marLeft w:val="0"/>
      <w:marRight w:val="0"/>
      <w:marTop w:val="0"/>
      <w:marBottom w:val="0"/>
      <w:divBdr>
        <w:top w:val="none" w:sz="0" w:space="0" w:color="auto"/>
        <w:left w:val="none" w:sz="0" w:space="0" w:color="auto"/>
        <w:bottom w:val="none" w:sz="0" w:space="0" w:color="auto"/>
        <w:right w:val="none" w:sz="0" w:space="0" w:color="auto"/>
      </w:divBdr>
      <w:divsChild>
        <w:div w:id="1751584046">
          <w:marLeft w:val="0"/>
          <w:marRight w:val="0"/>
          <w:marTop w:val="0"/>
          <w:marBottom w:val="0"/>
          <w:divBdr>
            <w:top w:val="none" w:sz="0" w:space="0" w:color="auto"/>
            <w:left w:val="none" w:sz="0" w:space="0" w:color="auto"/>
            <w:bottom w:val="none" w:sz="0" w:space="0" w:color="auto"/>
            <w:right w:val="none" w:sz="0" w:space="0" w:color="auto"/>
          </w:divBdr>
        </w:div>
        <w:div w:id="764151845">
          <w:marLeft w:val="0"/>
          <w:marRight w:val="0"/>
          <w:marTop w:val="0"/>
          <w:marBottom w:val="0"/>
          <w:divBdr>
            <w:top w:val="none" w:sz="0" w:space="0" w:color="auto"/>
            <w:left w:val="none" w:sz="0" w:space="0" w:color="auto"/>
            <w:bottom w:val="none" w:sz="0" w:space="0" w:color="auto"/>
            <w:right w:val="none" w:sz="0" w:space="0" w:color="auto"/>
          </w:divBdr>
        </w:div>
        <w:div w:id="40517696">
          <w:marLeft w:val="0"/>
          <w:marRight w:val="0"/>
          <w:marTop w:val="0"/>
          <w:marBottom w:val="0"/>
          <w:divBdr>
            <w:top w:val="none" w:sz="0" w:space="0" w:color="auto"/>
            <w:left w:val="none" w:sz="0" w:space="0" w:color="auto"/>
            <w:bottom w:val="none" w:sz="0" w:space="0" w:color="auto"/>
            <w:right w:val="none" w:sz="0" w:space="0" w:color="auto"/>
          </w:divBdr>
        </w:div>
        <w:div w:id="1675843236">
          <w:marLeft w:val="0"/>
          <w:marRight w:val="0"/>
          <w:marTop w:val="0"/>
          <w:marBottom w:val="0"/>
          <w:divBdr>
            <w:top w:val="none" w:sz="0" w:space="0" w:color="auto"/>
            <w:left w:val="none" w:sz="0" w:space="0" w:color="auto"/>
            <w:bottom w:val="none" w:sz="0" w:space="0" w:color="auto"/>
            <w:right w:val="none" w:sz="0" w:space="0" w:color="auto"/>
          </w:divBdr>
        </w:div>
        <w:div w:id="667907272">
          <w:marLeft w:val="0"/>
          <w:marRight w:val="0"/>
          <w:marTop w:val="120"/>
          <w:marBottom w:val="0"/>
          <w:divBdr>
            <w:top w:val="none" w:sz="0" w:space="0" w:color="auto"/>
            <w:left w:val="none" w:sz="0" w:space="0" w:color="auto"/>
            <w:bottom w:val="none" w:sz="0" w:space="0" w:color="auto"/>
            <w:right w:val="none" w:sz="0" w:space="0" w:color="auto"/>
          </w:divBdr>
          <w:divsChild>
            <w:div w:id="1896699939">
              <w:marLeft w:val="0"/>
              <w:marRight w:val="0"/>
              <w:marTop w:val="0"/>
              <w:marBottom w:val="0"/>
              <w:divBdr>
                <w:top w:val="none" w:sz="0" w:space="0" w:color="auto"/>
                <w:left w:val="none" w:sz="0" w:space="0" w:color="auto"/>
                <w:bottom w:val="none" w:sz="0" w:space="0" w:color="auto"/>
                <w:right w:val="none" w:sz="0" w:space="0" w:color="auto"/>
              </w:divBdr>
            </w:div>
            <w:div w:id="1548954388">
              <w:marLeft w:val="0"/>
              <w:marRight w:val="0"/>
              <w:marTop w:val="0"/>
              <w:marBottom w:val="0"/>
              <w:divBdr>
                <w:top w:val="none" w:sz="0" w:space="0" w:color="auto"/>
                <w:left w:val="none" w:sz="0" w:space="0" w:color="auto"/>
                <w:bottom w:val="none" w:sz="0" w:space="0" w:color="auto"/>
                <w:right w:val="none" w:sz="0" w:space="0" w:color="auto"/>
              </w:divBdr>
            </w:div>
            <w:div w:id="905995750">
              <w:marLeft w:val="0"/>
              <w:marRight w:val="0"/>
              <w:marTop w:val="0"/>
              <w:marBottom w:val="0"/>
              <w:divBdr>
                <w:top w:val="none" w:sz="0" w:space="0" w:color="auto"/>
                <w:left w:val="none" w:sz="0" w:space="0" w:color="auto"/>
                <w:bottom w:val="none" w:sz="0" w:space="0" w:color="auto"/>
                <w:right w:val="none" w:sz="0" w:space="0" w:color="auto"/>
              </w:divBdr>
            </w:div>
            <w:div w:id="1594363494">
              <w:marLeft w:val="0"/>
              <w:marRight w:val="0"/>
              <w:marTop w:val="0"/>
              <w:marBottom w:val="0"/>
              <w:divBdr>
                <w:top w:val="none" w:sz="0" w:space="0" w:color="auto"/>
                <w:left w:val="none" w:sz="0" w:space="0" w:color="auto"/>
                <w:bottom w:val="none" w:sz="0" w:space="0" w:color="auto"/>
                <w:right w:val="none" w:sz="0" w:space="0" w:color="auto"/>
              </w:divBdr>
            </w:div>
            <w:div w:id="1492211933">
              <w:marLeft w:val="0"/>
              <w:marRight w:val="0"/>
              <w:marTop w:val="0"/>
              <w:marBottom w:val="0"/>
              <w:divBdr>
                <w:top w:val="none" w:sz="0" w:space="0" w:color="auto"/>
                <w:left w:val="none" w:sz="0" w:space="0" w:color="auto"/>
                <w:bottom w:val="none" w:sz="0" w:space="0" w:color="auto"/>
                <w:right w:val="none" w:sz="0" w:space="0" w:color="auto"/>
              </w:divBdr>
            </w:div>
          </w:divsChild>
        </w:div>
        <w:div w:id="125856268">
          <w:marLeft w:val="0"/>
          <w:marRight w:val="0"/>
          <w:marTop w:val="120"/>
          <w:marBottom w:val="0"/>
          <w:divBdr>
            <w:top w:val="none" w:sz="0" w:space="0" w:color="auto"/>
            <w:left w:val="none" w:sz="0" w:space="0" w:color="auto"/>
            <w:bottom w:val="none" w:sz="0" w:space="0" w:color="auto"/>
            <w:right w:val="none" w:sz="0" w:space="0" w:color="auto"/>
          </w:divBdr>
          <w:divsChild>
            <w:div w:id="1222205987">
              <w:marLeft w:val="0"/>
              <w:marRight w:val="0"/>
              <w:marTop w:val="0"/>
              <w:marBottom w:val="0"/>
              <w:divBdr>
                <w:top w:val="none" w:sz="0" w:space="0" w:color="auto"/>
                <w:left w:val="none" w:sz="0" w:space="0" w:color="auto"/>
                <w:bottom w:val="none" w:sz="0" w:space="0" w:color="auto"/>
                <w:right w:val="none" w:sz="0" w:space="0" w:color="auto"/>
              </w:divBdr>
            </w:div>
          </w:divsChild>
        </w:div>
        <w:div w:id="906648291">
          <w:marLeft w:val="0"/>
          <w:marRight w:val="0"/>
          <w:marTop w:val="120"/>
          <w:marBottom w:val="0"/>
          <w:divBdr>
            <w:top w:val="none" w:sz="0" w:space="0" w:color="auto"/>
            <w:left w:val="none" w:sz="0" w:space="0" w:color="auto"/>
            <w:bottom w:val="none" w:sz="0" w:space="0" w:color="auto"/>
            <w:right w:val="none" w:sz="0" w:space="0" w:color="auto"/>
          </w:divBdr>
          <w:divsChild>
            <w:div w:id="13094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209414">
      <w:bodyDiv w:val="1"/>
      <w:marLeft w:val="0"/>
      <w:marRight w:val="0"/>
      <w:marTop w:val="0"/>
      <w:marBottom w:val="0"/>
      <w:divBdr>
        <w:top w:val="none" w:sz="0" w:space="0" w:color="auto"/>
        <w:left w:val="none" w:sz="0" w:space="0" w:color="auto"/>
        <w:bottom w:val="none" w:sz="0" w:space="0" w:color="auto"/>
        <w:right w:val="none" w:sz="0" w:space="0" w:color="auto"/>
      </w:divBdr>
    </w:div>
    <w:div w:id="2094619540">
      <w:bodyDiv w:val="1"/>
      <w:marLeft w:val="0"/>
      <w:marRight w:val="0"/>
      <w:marTop w:val="0"/>
      <w:marBottom w:val="0"/>
      <w:divBdr>
        <w:top w:val="none" w:sz="0" w:space="0" w:color="auto"/>
        <w:left w:val="none" w:sz="0" w:space="0" w:color="auto"/>
        <w:bottom w:val="none" w:sz="0" w:space="0" w:color="auto"/>
        <w:right w:val="none" w:sz="0" w:space="0" w:color="auto"/>
      </w:divBdr>
    </w:div>
    <w:div w:id="2106613954">
      <w:bodyDiv w:val="1"/>
      <w:marLeft w:val="0"/>
      <w:marRight w:val="0"/>
      <w:marTop w:val="0"/>
      <w:marBottom w:val="0"/>
      <w:divBdr>
        <w:top w:val="none" w:sz="0" w:space="0" w:color="auto"/>
        <w:left w:val="none" w:sz="0" w:space="0" w:color="auto"/>
        <w:bottom w:val="none" w:sz="0" w:space="0" w:color="auto"/>
        <w:right w:val="none" w:sz="0" w:space="0" w:color="auto"/>
      </w:divBdr>
    </w:div>
    <w:div w:id="2111201058">
      <w:bodyDiv w:val="1"/>
      <w:marLeft w:val="0"/>
      <w:marRight w:val="0"/>
      <w:marTop w:val="0"/>
      <w:marBottom w:val="0"/>
      <w:divBdr>
        <w:top w:val="none" w:sz="0" w:space="0" w:color="auto"/>
        <w:left w:val="none" w:sz="0" w:space="0" w:color="auto"/>
        <w:bottom w:val="none" w:sz="0" w:space="0" w:color="auto"/>
        <w:right w:val="none" w:sz="0" w:space="0" w:color="auto"/>
      </w:divBdr>
      <w:divsChild>
        <w:div w:id="1951233874">
          <w:marLeft w:val="0"/>
          <w:marRight w:val="0"/>
          <w:marTop w:val="0"/>
          <w:marBottom w:val="0"/>
          <w:divBdr>
            <w:top w:val="none" w:sz="0" w:space="0" w:color="auto"/>
            <w:left w:val="none" w:sz="0" w:space="0" w:color="auto"/>
            <w:bottom w:val="none" w:sz="0" w:space="0" w:color="auto"/>
            <w:right w:val="none" w:sz="0" w:space="0" w:color="auto"/>
          </w:divBdr>
        </w:div>
        <w:div w:id="1971666178">
          <w:marLeft w:val="0"/>
          <w:marRight w:val="0"/>
          <w:marTop w:val="0"/>
          <w:marBottom w:val="0"/>
          <w:divBdr>
            <w:top w:val="none" w:sz="0" w:space="0" w:color="auto"/>
            <w:left w:val="none" w:sz="0" w:space="0" w:color="auto"/>
            <w:bottom w:val="none" w:sz="0" w:space="0" w:color="auto"/>
            <w:right w:val="none" w:sz="0" w:space="0" w:color="auto"/>
          </w:divBdr>
          <w:divsChild>
            <w:div w:id="317997794">
              <w:marLeft w:val="0"/>
              <w:marRight w:val="0"/>
              <w:marTop w:val="0"/>
              <w:marBottom w:val="0"/>
              <w:divBdr>
                <w:top w:val="none" w:sz="0" w:space="0" w:color="auto"/>
                <w:left w:val="none" w:sz="0" w:space="0" w:color="auto"/>
                <w:bottom w:val="none" w:sz="0" w:space="0" w:color="auto"/>
                <w:right w:val="none" w:sz="0" w:space="0" w:color="auto"/>
              </w:divBdr>
              <w:divsChild>
                <w:div w:id="443378516">
                  <w:marLeft w:val="0"/>
                  <w:marRight w:val="0"/>
                  <w:marTop w:val="0"/>
                  <w:marBottom w:val="0"/>
                  <w:divBdr>
                    <w:top w:val="none" w:sz="0" w:space="0" w:color="auto"/>
                    <w:left w:val="none" w:sz="0" w:space="0" w:color="auto"/>
                    <w:bottom w:val="none" w:sz="0" w:space="0" w:color="auto"/>
                    <w:right w:val="none" w:sz="0" w:space="0" w:color="auto"/>
                  </w:divBdr>
                  <w:divsChild>
                    <w:div w:id="1320888787">
                      <w:marLeft w:val="0"/>
                      <w:marRight w:val="0"/>
                      <w:marTop w:val="0"/>
                      <w:marBottom w:val="0"/>
                      <w:divBdr>
                        <w:top w:val="none" w:sz="0" w:space="0" w:color="auto"/>
                        <w:left w:val="none" w:sz="0" w:space="0" w:color="auto"/>
                        <w:bottom w:val="none" w:sz="0" w:space="0" w:color="auto"/>
                        <w:right w:val="none" w:sz="0" w:space="0" w:color="auto"/>
                      </w:divBdr>
                      <w:divsChild>
                        <w:div w:id="83318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D7E6E-17D7-4847-B578-438E0467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6168</TotalTime>
  <Pages>25</Pages>
  <Words>9792</Words>
  <Characters>55821</Characters>
  <Application>Microsoft Office Word</Application>
  <DocSecurity>0</DocSecurity>
  <Lines>465</Lines>
  <Paragraphs>130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Zidaric</dc:creator>
  <cp:keywords/>
  <dc:description/>
  <cp:lastModifiedBy>Matea Dundović</cp:lastModifiedBy>
  <cp:revision>30</cp:revision>
  <cp:lastPrinted>2025-09-29T08:33:00Z</cp:lastPrinted>
  <dcterms:created xsi:type="dcterms:W3CDTF">2025-09-12T12:11:00Z</dcterms:created>
  <dcterms:modified xsi:type="dcterms:W3CDTF">2025-09-29T08:47:00Z</dcterms:modified>
</cp:coreProperties>
</file>